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  <w:r w:rsidR="00E60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</w:t>
      </w:r>
    </w:p>
    <w:p w:rsidR="001057C8" w:rsidRPr="00DE2425" w:rsidRDefault="001057C8" w:rsidP="00B755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5CF" w:rsidRDefault="001057C8" w:rsidP="00B7555C">
      <w:pPr>
        <w:spacing w:after="11" w:line="268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торгов (аукциона) - </w:t>
      </w:r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ООО «</w:t>
      </w:r>
      <w:proofErr w:type="spellStart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Лекс</w:t>
      </w:r>
      <w:proofErr w:type="spellEnd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Лэнд Консалтинг»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(ИНН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7751516063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, КПП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775101001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>, ОГРН 51377460434</w:t>
      </w:r>
      <w:r w:rsidR="006678E3" w:rsidRPr="006678E3">
        <w:rPr>
          <w:rFonts w:ascii="Times New Roman" w:hAnsi="Times New Roman" w:cs="Times New Roman"/>
          <w:sz w:val="24"/>
          <w:szCs w:val="24"/>
          <w:highlight w:val="white"/>
        </w:rPr>
        <w:t>19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адрес: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108811, г. Москва, Киевское шоссе, 22-ой км.  (п. Московский), домовладение 4, стр. 1,</w:t>
      </w:r>
      <w:r w:rsidR="006678E3" w:rsidRP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. 9, блок Б,  оф. 908/7Б,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="00626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8-925-355-38-88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>e-</w:t>
      </w:r>
      <w:proofErr w:type="spellStart"/>
      <w:r w:rsidR="00626BEF">
        <w:rPr>
          <w:rFonts w:ascii="Times New Roman" w:hAnsi="Times New Roman" w:cs="Times New Roman"/>
          <w:sz w:val="24"/>
          <w:szCs w:val="24"/>
          <w:highlight w:val="white"/>
        </w:rPr>
        <w:t>mail</w:t>
      </w:r>
      <w:proofErr w:type="spellEnd"/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hyperlink r:id="rId4" w:history="1"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22CD1" w:rsidRPr="00DE242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E2425">
        <w:rPr>
          <w:rFonts w:ascii="Times New Roman" w:hAnsi="Times New Roman" w:cs="Times New Roman"/>
          <w:sz w:val="24"/>
          <w:szCs w:val="24"/>
        </w:rPr>
        <w:t>распоряжени</w:t>
      </w:r>
      <w:r w:rsidR="00522CD1" w:rsidRPr="00DE2425">
        <w:rPr>
          <w:rFonts w:ascii="Times New Roman" w:hAnsi="Times New Roman" w:cs="Times New Roman"/>
          <w:sz w:val="24"/>
          <w:szCs w:val="24"/>
        </w:rPr>
        <w:t>я</w:t>
      </w:r>
      <w:r w:rsidRPr="00DE2425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агентства по управлению государственным имуществом в Московской области (Уполномоченный орган):</w:t>
      </w:r>
      <w:r w:rsidR="00660491"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от «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23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»</w:t>
      </w:r>
      <w:r w:rsidR="0066049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марта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_20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 № _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250</w:t>
      </w:r>
      <w:r w:rsidR="0066049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-Р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и поручения от 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22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0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3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.20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1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 №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50-</w:t>
      </w:r>
      <w:r w:rsidR="00A65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20</w:t>
      </w:r>
      <w:bookmarkStart w:id="0" w:name="_GoBack"/>
      <w:bookmarkEnd w:id="0"/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-У </w:t>
      </w:r>
      <w:r w:rsidR="00971098" w:rsidRPr="00DE2425">
        <w:rPr>
          <w:rFonts w:ascii="Times New Roman" w:hAnsi="Times New Roman" w:cs="Times New Roman"/>
          <w:sz w:val="24"/>
          <w:szCs w:val="24"/>
        </w:rPr>
        <w:t>проводит торги</w:t>
      </w:r>
      <w:r w:rsidR="006678E3">
        <w:rPr>
          <w:rFonts w:ascii="Times New Roman" w:hAnsi="Times New Roman" w:cs="Times New Roman"/>
          <w:sz w:val="24"/>
          <w:szCs w:val="24"/>
        </w:rPr>
        <w:t xml:space="preserve"> </w:t>
      </w:r>
      <w:r w:rsidR="006678E3" w:rsidRPr="006678E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="006678E3">
        <w:rPr>
          <w:rFonts w:ascii="Times New Roman" w:hAnsi="Times New Roman" w:cs="Times New Roman"/>
          <w:b/>
          <w:sz w:val="24"/>
          <w:szCs w:val="24"/>
        </w:rPr>
        <w:t>,</w:t>
      </w:r>
      <w:r w:rsidR="00971098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098" w:rsidRPr="0060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5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6">
        <w:r w:rsidR="00E601F0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E60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5CF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5CF" w:rsidRPr="00DE2425">
        <w:rPr>
          <w:rFonts w:ascii="Times New Roman" w:hAnsi="Times New Roman" w:cs="Times New Roman"/>
          <w:color w:val="000000"/>
          <w:sz w:val="24"/>
          <w:szCs w:val="24"/>
        </w:rPr>
        <w:t>в форме аукциона, открытого по составу участников, с открытой формой представления предложений о цене н</w:t>
      </w:r>
      <w:r w:rsidR="008155CF" w:rsidRPr="00DE2425">
        <w:rPr>
          <w:rFonts w:ascii="Times New Roman" w:hAnsi="Times New Roman" w:cs="Times New Roman"/>
          <w:bCs/>
          <w:color w:val="000000"/>
          <w:sz w:val="24"/>
          <w:szCs w:val="24"/>
        </w:rPr>
        <w:t>а право заключения договора аренды земельного участка</w:t>
      </w:r>
      <w:r w:rsidR="008155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BA2" w:rsidRPr="00B36BA2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BA2"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36BA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516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ата начала приёма заявок – </w:t>
      </w:r>
      <w:r w:rsidR="00CD2ED5"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1602B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CD2ED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0472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2ED5"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CD2ED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26FF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26FF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155CF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проведения торгов - </w:t>
      </w:r>
      <w:r w:rsidR="00CD2ED5"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.0</w:t>
      </w:r>
      <w:r w:rsidR="00CD2E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.202</w:t>
      </w:r>
      <w:r w:rsidR="0022252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 </w:t>
      </w:r>
      <w:r w:rsidR="006E5B96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CD2E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00</w:t>
      </w:r>
    </w:p>
    <w:p w:rsidR="00B7555C" w:rsidRDefault="00B7555C" w:rsidP="00B7555C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555C" w:rsidRPr="00B7555C" w:rsidRDefault="00B7555C" w:rsidP="00B7555C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5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1.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Право заключения договора аренды зем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ельного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участка пл. 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>2300</w:t>
      </w:r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 </w:t>
      </w:r>
      <w:proofErr w:type="spellStart"/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кв.м</w:t>
      </w:r>
      <w:proofErr w:type="spellEnd"/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.,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 расп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оложенного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Луховицкий район, г. </w:t>
      </w:r>
      <w:proofErr w:type="spellStart"/>
      <w:r w:rsidR="003A50A4">
        <w:rPr>
          <w:rFonts w:ascii="Times New Roman" w:hAnsi="Times New Roman" w:cs="Times New Roman"/>
          <w:color w:val="000000"/>
          <w:sz w:val="24"/>
          <w:szCs w:val="24"/>
        </w:rPr>
        <w:t>Луховицы</w:t>
      </w:r>
      <w:proofErr w:type="spellEnd"/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, ул. Пушкина, д.210.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к/н </w:t>
      </w:r>
      <w:r w:rsidRPr="00B7555C">
        <w:rPr>
          <w:rFonts w:ascii="Times New Roman" w:hAnsi="Times New Roman" w:cs="Times New Roman"/>
          <w:sz w:val="24"/>
          <w:szCs w:val="24"/>
        </w:rPr>
        <w:t>50:</w:t>
      </w:r>
      <w:r w:rsidR="003A50A4">
        <w:rPr>
          <w:rFonts w:ascii="Times New Roman" w:hAnsi="Times New Roman" w:cs="Times New Roman"/>
          <w:sz w:val="24"/>
          <w:szCs w:val="24"/>
        </w:rPr>
        <w:t>35</w:t>
      </w:r>
      <w:r w:rsidRPr="00B7555C">
        <w:rPr>
          <w:rFonts w:ascii="Times New Roman" w:hAnsi="Times New Roman" w:cs="Times New Roman"/>
          <w:sz w:val="24"/>
          <w:szCs w:val="24"/>
        </w:rPr>
        <w:t>:00</w:t>
      </w:r>
      <w:r w:rsidR="003A50A4">
        <w:rPr>
          <w:rFonts w:ascii="Times New Roman" w:hAnsi="Times New Roman" w:cs="Times New Roman"/>
          <w:sz w:val="24"/>
          <w:szCs w:val="24"/>
        </w:rPr>
        <w:t>5</w:t>
      </w:r>
      <w:r w:rsidRPr="00B7555C">
        <w:rPr>
          <w:rFonts w:ascii="Times New Roman" w:hAnsi="Times New Roman" w:cs="Times New Roman"/>
          <w:sz w:val="24"/>
          <w:szCs w:val="24"/>
        </w:rPr>
        <w:t>0</w:t>
      </w:r>
      <w:r w:rsidR="003A50A4">
        <w:rPr>
          <w:rFonts w:ascii="Times New Roman" w:hAnsi="Times New Roman" w:cs="Times New Roman"/>
          <w:sz w:val="24"/>
          <w:szCs w:val="24"/>
        </w:rPr>
        <w:t>101:103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, отн</w:t>
      </w:r>
      <w:r>
        <w:rPr>
          <w:rFonts w:ascii="Times New Roman" w:hAnsi="Times New Roman" w:cs="Times New Roman"/>
          <w:color w:val="000000"/>
          <w:sz w:val="24"/>
          <w:szCs w:val="24"/>
        </w:rPr>
        <w:t>осящегося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к категории земель: земли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>населенных пунктов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, вид разреш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енного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исп</w:t>
      </w:r>
      <w:r>
        <w:rPr>
          <w:rFonts w:ascii="Times New Roman" w:hAnsi="Times New Roman" w:cs="Times New Roman"/>
          <w:color w:val="000000"/>
          <w:sz w:val="24"/>
          <w:szCs w:val="24"/>
        </w:rPr>
        <w:t>ользования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 xml:space="preserve"> – под </w:t>
      </w:r>
      <w:r w:rsidR="003A50A4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производственную </w:t>
      </w:r>
      <w:r w:rsidRPr="00B7555C">
        <w:rPr>
          <w:rFonts w:ascii="Times New Roman" w:hAnsi="Times New Roman" w:cs="Times New Roman"/>
          <w:color w:val="000000"/>
          <w:sz w:val="24"/>
          <w:szCs w:val="24"/>
        </w:rPr>
        <w:t>базу. </w:t>
      </w:r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>н/ц –</w:t>
      </w:r>
      <w:r w:rsidR="003A50A4">
        <w:rPr>
          <w:rFonts w:ascii="Times New Roman" w:hAnsi="Times New Roman" w:cs="Times New Roman"/>
          <w:bCs/>
          <w:color w:val="000000"/>
          <w:sz w:val="24"/>
          <w:szCs w:val="24"/>
        </w:rPr>
        <w:t>194925,00</w:t>
      </w:r>
      <w:r w:rsidRPr="00B755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руб. в год.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 xml:space="preserve">Задаток: </w:t>
      </w:r>
      <w:r w:rsidR="003A50A4">
        <w:rPr>
          <w:bCs/>
          <w:color w:val="000000"/>
        </w:rPr>
        <w:t>77970,00</w:t>
      </w:r>
      <w:r w:rsidRPr="00B7555C">
        <w:rPr>
          <w:bCs/>
          <w:color w:val="000000"/>
        </w:rPr>
        <w:t xml:space="preserve"> руб</w:t>
      </w:r>
      <w:r w:rsidR="00420F34">
        <w:rPr>
          <w:bCs/>
          <w:color w:val="000000"/>
        </w:rPr>
        <w:t>. – 40% от начальной стоимости участка;</w:t>
      </w:r>
      <w:r w:rsidRPr="00B7555C">
        <w:rPr>
          <w:bCs/>
          <w:color w:val="000000"/>
        </w:rPr>
        <w:t xml:space="preserve">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>Шаг аукциона: </w:t>
      </w:r>
      <w:r w:rsidR="003A50A4">
        <w:rPr>
          <w:bCs/>
          <w:color w:val="000000"/>
        </w:rPr>
        <w:t>5847,</w:t>
      </w:r>
      <w:r w:rsidR="00F6108C">
        <w:rPr>
          <w:bCs/>
          <w:color w:val="000000"/>
        </w:rPr>
        <w:t>75</w:t>
      </w:r>
      <w:r w:rsidRPr="00B7555C">
        <w:rPr>
          <w:color w:val="000000"/>
        </w:rPr>
        <w:t> </w:t>
      </w:r>
      <w:r w:rsidRPr="00B7555C">
        <w:rPr>
          <w:bCs/>
          <w:color w:val="000000"/>
        </w:rPr>
        <w:t>руб</w:t>
      </w:r>
      <w:r w:rsidR="00494E14">
        <w:rPr>
          <w:bCs/>
          <w:color w:val="000000"/>
        </w:rPr>
        <w:t>. – 3% от начальной стоимости участка</w:t>
      </w:r>
      <w:r w:rsidR="00420F34">
        <w:rPr>
          <w:bCs/>
          <w:color w:val="000000"/>
        </w:rPr>
        <w:t>;</w:t>
      </w:r>
      <w:r w:rsidRPr="00B7555C">
        <w:rPr>
          <w:bCs/>
          <w:color w:val="000000"/>
        </w:rPr>
        <w:t xml:space="preserve"> </w:t>
      </w:r>
    </w:p>
    <w:p w:rsidR="00B7555C" w:rsidRPr="00B7555C" w:rsidRDefault="00B7555C" w:rsidP="00B7555C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B7555C">
        <w:rPr>
          <w:bCs/>
          <w:color w:val="000000"/>
        </w:rPr>
        <w:t>Срок аренды: 49 лет.</w:t>
      </w:r>
    </w:p>
    <w:p w:rsidR="00B7555C" w:rsidRDefault="00B7555C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торгов 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на право заключения договор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аренды земельн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, находящ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в федеральной собственности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F3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>астоящим Извещением 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08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, размещенным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7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6731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606731">
        <w:rPr>
          <w:rFonts w:ascii="Times New Roman" w:eastAsia="Times New Roman" w:hAnsi="Times New Roman" w:cs="Times New Roman"/>
          <w:sz w:val="24"/>
          <w:szCs w:val="24"/>
        </w:rPr>
        <w:t>Лекс</w:t>
      </w:r>
      <w:proofErr w:type="spellEnd"/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Лэнд Консалтинг: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www.l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ex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03ABC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торгов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до подачи заявки на участие в торгах.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должна соответствовать </w:t>
      </w:r>
      <w:r w:rsidR="00606731">
        <w:rPr>
          <w:rFonts w:ascii="Times New Roman" w:hAnsi="Times New Roman" w:cs="Times New Roman"/>
          <w:sz w:val="24"/>
          <w:szCs w:val="24"/>
        </w:rPr>
        <w:t>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и принимается в электронном виде с </w:t>
      </w:r>
      <w:r w:rsidR="00CD2ED5" w:rsidRPr="00CD2ED5">
        <w:rPr>
          <w:rFonts w:ascii="Times New Roman" w:hAnsi="Times New Roman" w:cs="Times New Roman"/>
          <w:b/>
          <w:sz w:val="24"/>
          <w:szCs w:val="24"/>
        </w:rPr>
        <w:t>29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CD2ED5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2ED5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8A6F4F" w:rsidRPr="00CD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749" w:rsidRPr="00CD2ED5">
        <w:rPr>
          <w:rFonts w:ascii="Times New Roman" w:hAnsi="Times New Roman" w:cs="Times New Roman"/>
          <w:b/>
          <w:sz w:val="24"/>
          <w:szCs w:val="24"/>
        </w:rPr>
        <w:t>д</w:t>
      </w:r>
      <w:r w:rsidRPr="00CD2ED5">
        <w:rPr>
          <w:rFonts w:ascii="Times New Roman" w:hAnsi="Times New Roman" w:cs="Times New Roman"/>
          <w:b/>
          <w:sz w:val="24"/>
          <w:szCs w:val="24"/>
        </w:rPr>
        <w:t>о</w:t>
      </w:r>
      <w:r w:rsidR="008155CF" w:rsidRPr="00CD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ED5" w:rsidRPr="00CD2ED5">
        <w:rPr>
          <w:rFonts w:ascii="Times New Roman" w:hAnsi="Times New Roman" w:cs="Times New Roman"/>
          <w:b/>
          <w:sz w:val="24"/>
          <w:szCs w:val="24"/>
        </w:rPr>
        <w:t>28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CD2ED5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01DA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A50A4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8A6F4F" w:rsidRPr="00CD2ED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0673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9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10">
        <w:r w:rsidR="00C101DA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C10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1DA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 участию в а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укционе допускаются физические,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юридические 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лица и ИП,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зарегистрированные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1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6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выполнившие требования Регламента площадки и представившие в оговоренный в информационном сообщении срок оформленн</w:t>
      </w:r>
      <w:r w:rsidR="00AC1B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ые надлежащим образом документы.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</w:t>
      </w:r>
      <w:r w:rsidR="00B94034">
        <w:rPr>
          <w:rFonts w:ascii="Times New Roman" w:hAnsi="Times New Roman" w:cs="Times New Roman"/>
          <w:sz w:val="24"/>
          <w:szCs w:val="24"/>
        </w:rPr>
        <w:t xml:space="preserve"> в электронной форме на сайте </w:t>
      </w:r>
      <w:hyperlink r:id="rId12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B94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в извещении о проведении аукциона срок следующие документы: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</w:t>
      </w:r>
      <w:r w:rsidR="00AC1B08">
        <w:rPr>
          <w:rFonts w:ascii="Times New Roman" w:hAnsi="Times New Roman" w:cs="Times New Roman"/>
          <w:sz w:val="24"/>
          <w:szCs w:val="24"/>
        </w:rPr>
        <w:t>.</w:t>
      </w:r>
      <w:r w:rsidR="00DE1749">
        <w:rPr>
          <w:rFonts w:ascii="Times New Roman" w:hAnsi="Times New Roman" w:cs="Times New Roman"/>
          <w:sz w:val="24"/>
          <w:szCs w:val="24"/>
        </w:rPr>
        <w:t xml:space="preserve"> Форма заявки размещена</w:t>
      </w:r>
      <w:r w:rsidR="00215E9D">
        <w:rPr>
          <w:rFonts w:ascii="Times New Roman" w:hAnsi="Times New Roman" w:cs="Times New Roman"/>
          <w:sz w:val="24"/>
          <w:szCs w:val="24"/>
        </w:rPr>
        <w:t>:</w:t>
      </w:r>
      <w:r w:rsidR="00DE174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74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94E14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494E1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494E14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494E14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3" w:history="1"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 xml:space="preserve">; сайте Организатора торгов: </w:t>
      </w:r>
      <w:hyperlink r:id="rId14" w:history="1"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215E9D"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- для физических лиц - копии документов, удостоверяющих личность заявителя;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юридических лиц –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индивидуальных предпринимателей -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</w:t>
      </w:r>
      <w:r w:rsidRPr="00CF3F87">
        <w:rPr>
          <w:rFonts w:ascii="Times New Roman" w:hAnsi="Times New Roman" w:cs="Times New Roman"/>
          <w:sz w:val="24"/>
          <w:szCs w:val="24"/>
        </w:rPr>
        <w:t>;</w:t>
      </w:r>
    </w:p>
    <w:p w:rsidR="00270CCA" w:rsidRPr="00CF3F87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C73F5"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и среднего предпринимательства, ведение которого осуществляется в соответствии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5 статьи 4 указанного Федерального закона.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лица,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Размер задатка: 40% от начальной цены лота. Задаток вносится в сроки приема заявок по следующим реквизитам Уполномоченного органа: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УФК по Московской области (ТУ 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Росимущества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Московской области л/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05481А18500)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банка: ГУ БАНКА РОССИИ ПО ЦФО Г. МОСКВА 35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р/с: 40302810345251000012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ИНН: 7716642273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КПП: 770201001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БИК: 044525000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ОКТМО: 46000000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222222"/>
          <w:sz w:val="24"/>
          <w:szCs w:val="24"/>
        </w:rPr>
        <w:t>КБК: 16711105021016000120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назначение: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ренды</w:t>
      </w:r>
      <w:r w:rsidR="00171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земельного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«Адрес объекта» «№ лота», «№ поручения». Датой внесения задатка считается дата зачисления денег на расчетный счет.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трех рабочих дней с даты направления заявления о возврате задатка на почту </w:t>
      </w:r>
      <w:hyperlink r:id="rId15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Pr="00F03ABC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16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F03ABC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30-тидневный срок, договор аренды земельного участка вследствие уклонения от заключения указанных договоров, не возвращается.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право заключени</w:t>
      </w:r>
      <w:r w:rsidR="00C94C0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</w:t>
      </w:r>
      <w:r w:rsidR="007B3D98">
        <w:rPr>
          <w:rFonts w:ascii="Times New Roman" w:hAnsi="Times New Roman" w:cs="Times New Roman"/>
          <w:sz w:val="24"/>
          <w:szCs w:val="24"/>
        </w:rPr>
        <w:t>.</w:t>
      </w:r>
      <w:r w:rsidR="00FF6D52">
        <w:rPr>
          <w:rFonts w:ascii="Times New Roman" w:hAnsi="Times New Roman" w:cs="Times New Roman"/>
          <w:sz w:val="24"/>
          <w:szCs w:val="24"/>
        </w:rPr>
        <w:t xml:space="preserve"> Победитель в течении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7B3D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</w:t>
      </w:r>
      <w:r w:rsidR="00FF6D52">
        <w:rPr>
          <w:rFonts w:ascii="Times New Roman" w:hAnsi="Times New Roman" w:cs="Times New Roman"/>
          <w:sz w:val="24"/>
          <w:szCs w:val="24"/>
        </w:rPr>
        <w:t xml:space="preserve">ления ему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договора аренды</w:t>
      </w:r>
      <w:r w:rsidR="00FF6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 подписать </w:t>
      </w:r>
      <w:r w:rsidR="007B3D98">
        <w:rPr>
          <w:rFonts w:ascii="Times New Roman" w:hAnsi="Times New Roman" w:cs="Times New Roman"/>
          <w:sz w:val="24"/>
          <w:szCs w:val="24"/>
        </w:rPr>
        <w:t>договор аренды</w:t>
      </w:r>
      <w:r>
        <w:rPr>
          <w:rFonts w:ascii="Times New Roman" w:hAnsi="Times New Roman" w:cs="Times New Roman"/>
          <w:sz w:val="24"/>
          <w:szCs w:val="24"/>
        </w:rPr>
        <w:t>. Задаток, внесённый лицом, признанным победителем аукциона, задаток, внесенны</w:t>
      </w:r>
      <w:r w:rsidR="007B3D98">
        <w:rPr>
          <w:rFonts w:ascii="Times New Roman" w:hAnsi="Times New Roman" w:cs="Times New Roman"/>
          <w:sz w:val="24"/>
          <w:szCs w:val="24"/>
        </w:rPr>
        <w:t>й иным лицом, с которым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аренды  заключается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п.13, 14 или 20 ст.39.12 ЗК РФ, засчитываются в счет арендной платы за него. Задатки, внесенные этими лицами, не заключившими в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FF6D52">
        <w:rPr>
          <w:rFonts w:ascii="Times New Roman" w:hAnsi="Times New Roman" w:cs="Times New Roman"/>
          <w:sz w:val="24"/>
          <w:szCs w:val="24"/>
        </w:rPr>
        <w:t>0-тидневный срок договор</w:t>
      </w:r>
      <w:r w:rsidR="007B3D98">
        <w:rPr>
          <w:rFonts w:ascii="Times New Roman" w:hAnsi="Times New Roman" w:cs="Times New Roman"/>
          <w:sz w:val="24"/>
          <w:szCs w:val="24"/>
        </w:rPr>
        <w:t xml:space="preserve"> аренды</w:t>
      </w:r>
      <w:r>
        <w:rPr>
          <w:rFonts w:ascii="Times New Roman" w:hAnsi="Times New Roman" w:cs="Times New Roman"/>
          <w:sz w:val="24"/>
          <w:szCs w:val="24"/>
        </w:rPr>
        <w:t>, не возвращаются.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Земельные участки выставляются на торги в соответствии со </w:t>
      </w:r>
      <w:proofErr w:type="spellStart"/>
      <w:r w:rsidR="00984E7C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39.11, 39.12 </w:t>
      </w:r>
      <w:r w:rsidR="00984E7C">
        <w:rPr>
          <w:rFonts w:ascii="Times New Roman" w:hAnsi="Times New Roman" w:cs="Times New Roman"/>
          <w:sz w:val="24"/>
          <w:szCs w:val="24"/>
        </w:rPr>
        <w:t xml:space="preserve">39.13 </w:t>
      </w:r>
      <w:r>
        <w:rPr>
          <w:rFonts w:ascii="Times New Roman" w:hAnsi="Times New Roman" w:cs="Times New Roman"/>
          <w:sz w:val="24"/>
          <w:szCs w:val="24"/>
        </w:rPr>
        <w:t>Земельного кодекса РФ от 25.10.2001г. №136-ФЗ и ГК РФ.</w:t>
      </w:r>
    </w:p>
    <w:p w:rsidR="00517EBE" w:rsidRDefault="00517EBE"/>
    <w:sectPr w:rsidR="00517EBE" w:rsidSect="0098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B6"/>
    <w:rsid w:val="000F3668"/>
    <w:rsid w:val="001057C8"/>
    <w:rsid w:val="00170B16"/>
    <w:rsid w:val="00171B64"/>
    <w:rsid w:val="001A6FE9"/>
    <w:rsid w:val="00215E9D"/>
    <w:rsid w:val="00222525"/>
    <w:rsid w:val="00270CCA"/>
    <w:rsid w:val="003467ED"/>
    <w:rsid w:val="0035665F"/>
    <w:rsid w:val="00360793"/>
    <w:rsid w:val="003A50A4"/>
    <w:rsid w:val="003B76A2"/>
    <w:rsid w:val="00420F34"/>
    <w:rsid w:val="00426FF2"/>
    <w:rsid w:val="00494E14"/>
    <w:rsid w:val="004A4056"/>
    <w:rsid w:val="004D26B3"/>
    <w:rsid w:val="004D5024"/>
    <w:rsid w:val="0051602B"/>
    <w:rsid w:val="00517EBE"/>
    <w:rsid w:val="00522CD1"/>
    <w:rsid w:val="00543284"/>
    <w:rsid w:val="005B6781"/>
    <w:rsid w:val="0060453F"/>
    <w:rsid w:val="00606731"/>
    <w:rsid w:val="00626BEF"/>
    <w:rsid w:val="00660491"/>
    <w:rsid w:val="006678E3"/>
    <w:rsid w:val="00684DFB"/>
    <w:rsid w:val="006D0998"/>
    <w:rsid w:val="006E5B96"/>
    <w:rsid w:val="006F08BA"/>
    <w:rsid w:val="0073403D"/>
    <w:rsid w:val="00742298"/>
    <w:rsid w:val="007902E5"/>
    <w:rsid w:val="007B34ED"/>
    <w:rsid w:val="007B3D98"/>
    <w:rsid w:val="007B71B6"/>
    <w:rsid w:val="00812522"/>
    <w:rsid w:val="008155CF"/>
    <w:rsid w:val="0087063A"/>
    <w:rsid w:val="008730F7"/>
    <w:rsid w:val="008A6F4F"/>
    <w:rsid w:val="008E07BC"/>
    <w:rsid w:val="00914DCE"/>
    <w:rsid w:val="00915797"/>
    <w:rsid w:val="00971098"/>
    <w:rsid w:val="00984E7C"/>
    <w:rsid w:val="0098743E"/>
    <w:rsid w:val="009F7FE1"/>
    <w:rsid w:val="00A65331"/>
    <w:rsid w:val="00AC1B08"/>
    <w:rsid w:val="00AC52CF"/>
    <w:rsid w:val="00B069CE"/>
    <w:rsid w:val="00B36BA2"/>
    <w:rsid w:val="00B7555C"/>
    <w:rsid w:val="00B94034"/>
    <w:rsid w:val="00BC29D8"/>
    <w:rsid w:val="00C0472A"/>
    <w:rsid w:val="00C101DA"/>
    <w:rsid w:val="00C55769"/>
    <w:rsid w:val="00C80031"/>
    <w:rsid w:val="00C94C06"/>
    <w:rsid w:val="00CA1130"/>
    <w:rsid w:val="00CD2ED5"/>
    <w:rsid w:val="00CF2203"/>
    <w:rsid w:val="00CF3F87"/>
    <w:rsid w:val="00D02CC8"/>
    <w:rsid w:val="00D20098"/>
    <w:rsid w:val="00D34792"/>
    <w:rsid w:val="00D427FB"/>
    <w:rsid w:val="00D54761"/>
    <w:rsid w:val="00DA23C4"/>
    <w:rsid w:val="00DE1749"/>
    <w:rsid w:val="00DE2425"/>
    <w:rsid w:val="00E601F0"/>
    <w:rsid w:val="00EB33B9"/>
    <w:rsid w:val="00F6108C"/>
    <w:rsid w:val="00FD3178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D4B2"/>
  <w15:docId w15:val="{C564ABE4-CFE4-428A-A57C-34CFAAD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7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109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7109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-land.ru" TargetMode="External"/><Relationship Id="rId13" Type="http://schemas.openxmlformats.org/officeDocument/2006/relationships/hyperlink" Target="https://www.tenderstandart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nderstandart.ru" TargetMode="External"/><Relationship Id="rId12" Type="http://schemas.openxmlformats.org/officeDocument/2006/relationships/hyperlink" Target="https://www.tenderstandart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ex-land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11" Type="http://schemas.openxmlformats.org/officeDocument/2006/relationships/hyperlink" Target="https://www.tenderstandart.ru" TargetMode="External"/><Relationship Id="rId5" Type="http://schemas.openxmlformats.org/officeDocument/2006/relationships/hyperlink" Target="https://www.tenderstandart.ru" TargetMode="External"/><Relationship Id="rId15" Type="http://schemas.openxmlformats.org/officeDocument/2006/relationships/hyperlink" Target="mailto:zakontorgi@gmail.com" TargetMode="External"/><Relationship Id="rId10" Type="http://schemas.openxmlformats.org/officeDocument/2006/relationships/hyperlink" Target="http://www.rts-tender.ru/" TargetMode="External"/><Relationship Id="rId4" Type="http://schemas.openxmlformats.org/officeDocument/2006/relationships/hyperlink" Target="mailto:zakontorgi@gmail.com" TargetMode="External"/><Relationship Id="rId9" Type="http://schemas.openxmlformats.org/officeDocument/2006/relationships/hyperlink" Target="https://www.tenderstandart.ru" TargetMode="External"/><Relationship Id="rId14" Type="http://schemas.openxmlformats.org/officeDocument/2006/relationships/hyperlink" Target="http://www.lex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2</cp:lastModifiedBy>
  <cp:revision>21</cp:revision>
  <cp:lastPrinted>2020-03-13T08:20:00Z</cp:lastPrinted>
  <dcterms:created xsi:type="dcterms:W3CDTF">2020-03-10T12:06:00Z</dcterms:created>
  <dcterms:modified xsi:type="dcterms:W3CDTF">2021-03-29T10:47:00Z</dcterms:modified>
</cp:coreProperties>
</file>