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8198" w14:textId="403FEC26" w:rsidR="00823DA0" w:rsidRPr="00125F96" w:rsidRDefault="00363B05" w:rsidP="00B27255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ПРОЕКТ </w:t>
      </w:r>
      <w:r w:rsidR="00823DA0" w:rsidRPr="00125F96">
        <w:rPr>
          <w:b/>
          <w:szCs w:val="24"/>
        </w:rPr>
        <w:t>ДО</w:t>
      </w:r>
      <w:r w:rsidR="001763C5" w:rsidRPr="00125F96">
        <w:rPr>
          <w:b/>
          <w:szCs w:val="24"/>
        </w:rPr>
        <w:t>ГОВО</w:t>
      </w:r>
      <w:r w:rsidR="00E07AB8" w:rsidRPr="00125F96">
        <w:rPr>
          <w:b/>
          <w:szCs w:val="24"/>
        </w:rPr>
        <w:t>Р</w:t>
      </w:r>
      <w:r>
        <w:rPr>
          <w:b/>
          <w:szCs w:val="24"/>
        </w:rPr>
        <w:t>А</w:t>
      </w:r>
      <w:r w:rsidR="001763C5" w:rsidRPr="00125F96">
        <w:rPr>
          <w:b/>
          <w:szCs w:val="24"/>
        </w:rPr>
        <w:t xml:space="preserve"> АРЕНДЫ</w:t>
      </w:r>
    </w:p>
    <w:p w14:paraId="24278199" w14:textId="77777777" w:rsidR="00823DA0" w:rsidRPr="00125F96" w:rsidRDefault="00823DA0" w:rsidP="00B27255">
      <w:pPr>
        <w:pStyle w:val="1"/>
        <w:jc w:val="center"/>
        <w:rPr>
          <w:b/>
          <w:szCs w:val="24"/>
        </w:rPr>
      </w:pPr>
      <w:r w:rsidRPr="00125F96">
        <w:rPr>
          <w:b/>
          <w:szCs w:val="24"/>
        </w:rPr>
        <w:t>земельного участка, находящегося в федеральной собственности</w:t>
      </w:r>
    </w:p>
    <w:p w14:paraId="2427819A" w14:textId="77777777" w:rsidR="00B353E4" w:rsidRDefault="00C446FB" w:rsidP="00B27255">
      <w:pPr>
        <w:jc w:val="center"/>
        <w:rPr>
          <w:b/>
          <w:bCs/>
        </w:rPr>
      </w:pPr>
      <w:r w:rsidRPr="00125F96">
        <w:rPr>
          <w:b/>
          <w:bCs/>
        </w:rPr>
        <w:t xml:space="preserve">№ </w:t>
      </w:r>
      <w:r w:rsidR="001763C5" w:rsidRPr="00125F96">
        <w:rPr>
          <w:b/>
          <w:bCs/>
        </w:rPr>
        <w:t>___________________</w:t>
      </w:r>
    </w:p>
    <w:p w14:paraId="2427819B" w14:textId="77777777" w:rsidR="006F1883" w:rsidRPr="00125F96" w:rsidRDefault="006F1883" w:rsidP="00B27255">
      <w:pPr>
        <w:jc w:val="center"/>
        <w:rPr>
          <w:b/>
          <w:bCs/>
        </w:rPr>
      </w:pPr>
    </w:p>
    <w:p w14:paraId="2427819C" w14:textId="77777777" w:rsidR="00B353E4" w:rsidRDefault="00B353E4" w:rsidP="00B27255">
      <w:pPr>
        <w:jc w:val="both"/>
      </w:pPr>
      <w:r w:rsidRPr="00125F96">
        <w:t>г.</w:t>
      </w:r>
      <w:r w:rsidR="00065FD2" w:rsidRPr="00125F96">
        <w:t xml:space="preserve"> Краснодар</w:t>
      </w:r>
      <w:r w:rsidR="00065FD2" w:rsidRPr="00125F96">
        <w:tab/>
      </w:r>
      <w:r w:rsidR="00065FD2" w:rsidRPr="00125F96">
        <w:tab/>
      </w:r>
      <w:r w:rsidR="00065FD2" w:rsidRPr="00125F96">
        <w:tab/>
      </w:r>
      <w:r w:rsidR="00065FD2" w:rsidRPr="00125F96">
        <w:tab/>
      </w:r>
      <w:r w:rsidR="00065FD2" w:rsidRPr="00125F96">
        <w:tab/>
      </w:r>
      <w:r w:rsidR="00065FD2" w:rsidRPr="00125F96">
        <w:tab/>
      </w:r>
      <w:r w:rsidR="00065FD2" w:rsidRPr="00125F96">
        <w:tab/>
      </w:r>
      <w:r w:rsidR="00065FD2" w:rsidRPr="00125F96">
        <w:tab/>
      </w:r>
      <w:r w:rsidR="008B696D" w:rsidRPr="00125F96">
        <w:tab/>
      </w:r>
      <w:r w:rsidR="001763C5" w:rsidRPr="00125F96">
        <w:t>_______________</w:t>
      </w:r>
    </w:p>
    <w:p w14:paraId="2427819D" w14:textId="77777777" w:rsidR="006F1883" w:rsidRPr="00125F96" w:rsidRDefault="006F1883" w:rsidP="00B27255">
      <w:pPr>
        <w:jc w:val="both"/>
      </w:pPr>
    </w:p>
    <w:p w14:paraId="2427819E" w14:textId="12ED5882" w:rsidR="007A2712" w:rsidRPr="007C3AA3" w:rsidRDefault="00847881" w:rsidP="007C3AA3">
      <w:pPr>
        <w:ind w:firstLine="709"/>
        <w:jc w:val="both"/>
        <w:rPr>
          <w:b/>
        </w:rPr>
      </w:pPr>
      <w:proofErr w:type="gramStart"/>
      <w:r w:rsidRPr="00847881">
        <w:rPr>
          <w:b/>
        </w:rPr>
        <w:t xml:space="preserve"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Межрегиональное территориальное управление), </w:t>
      </w:r>
      <w:r w:rsidRPr="00847881">
        <w:t xml:space="preserve">действующее на основании Положения, утвержденного приказом Федерального агентства по управлению федеральным имуществом от 19 декабря 2016 г. № 459, </w:t>
      </w:r>
      <w:r w:rsidR="00514FD2" w:rsidRPr="00514FD2">
        <w:t xml:space="preserve">в лице </w:t>
      </w:r>
      <w:r w:rsidR="003023D8">
        <w:t>________________________________________________________________________</w:t>
      </w:r>
      <w:r w:rsidR="007C3AA3">
        <w:t>___</w:t>
      </w:r>
      <w:r w:rsidR="003023D8">
        <w:t>__</w:t>
      </w:r>
      <w:r w:rsidR="00514FD2" w:rsidRPr="00514FD2">
        <w:t xml:space="preserve">, действующего на основании Приказа Министерства Финансов Российской Федерации </w:t>
      </w:r>
      <w:r w:rsidR="007C3AA3">
        <w:t xml:space="preserve">                 </w:t>
      </w:r>
      <w:r w:rsidR="00514FD2" w:rsidRPr="00514FD2">
        <w:t>от</w:t>
      </w:r>
      <w:r w:rsidR="007C3AA3">
        <w:t>___________</w:t>
      </w:r>
      <w:r w:rsidR="00514FD2" w:rsidRPr="00514FD2">
        <w:t>№</w:t>
      </w:r>
      <w:r w:rsidR="007C3AA3">
        <w:t>________</w:t>
      </w:r>
      <w:r w:rsidRPr="00847881">
        <w:t xml:space="preserve">, именуемое в дальнейшем </w:t>
      </w:r>
      <w:r w:rsidRPr="00847881">
        <w:rPr>
          <w:b/>
        </w:rPr>
        <w:t>«Арендодатель»</w:t>
      </w:r>
      <w:r w:rsidRPr="007C3AA3">
        <w:t>,</w:t>
      </w:r>
      <w:r w:rsidRPr="00847881">
        <w:t xml:space="preserve"> с одной стороны, и</w:t>
      </w:r>
      <w:r w:rsidR="007C3AA3" w:rsidRPr="007C3AA3">
        <w:t>,</w:t>
      </w:r>
      <w:r w:rsidR="00824B51" w:rsidRPr="00125F96">
        <w:rPr>
          <w:b/>
        </w:rPr>
        <w:t>__________________________</w:t>
      </w:r>
      <w:r w:rsidR="00824B51" w:rsidRPr="00125F96">
        <w:t>________________</w:t>
      </w:r>
      <w:r w:rsidR="00D60614">
        <w:t>_______________________________</w:t>
      </w:r>
      <w:r w:rsidR="00824B51" w:rsidRPr="00125F96">
        <w:t>__</w:t>
      </w:r>
      <w:r w:rsidR="000C0FD6" w:rsidRPr="00125F96">
        <w:t xml:space="preserve">, </w:t>
      </w:r>
      <w:r w:rsidR="00F278EA" w:rsidRPr="00125F96">
        <w:t>именуем</w:t>
      </w:r>
      <w:r w:rsidR="00DC5CFB">
        <w:t>ый</w:t>
      </w:r>
      <w:r w:rsidR="005C5266">
        <w:t xml:space="preserve"> </w:t>
      </w:r>
      <w:r w:rsidR="00C73120">
        <w:t>(</w:t>
      </w:r>
      <w:proofErr w:type="spellStart"/>
      <w:r w:rsidR="00C73120">
        <w:t>ое</w:t>
      </w:r>
      <w:proofErr w:type="spellEnd"/>
      <w:r w:rsidR="00C73120">
        <w:t>)</w:t>
      </w:r>
      <w:r w:rsidR="00F278EA" w:rsidRPr="00125F96">
        <w:t xml:space="preserve"> в дальнейшем</w:t>
      </w:r>
      <w:proofErr w:type="gramEnd"/>
      <w:r w:rsidR="00F278EA" w:rsidRPr="00125F96">
        <w:t xml:space="preserve"> </w:t>
      </w:r>
      <w:r w:rsidR="00F278EA" w:rsidRPr="00125F96">
        <w:rPr>
          <w:b/>
        </w:rPr>
        <w:t>«Арендатор»</w:t>
      </w:r>
      <w:r w:rsidR="007A2712" w:rsidRPr="00125F96">
        <w:t>, с другой стороны</w:t>
      </w:r>
      <w:r w:rsidR="00971894">
        <w:t>,</w:t>
      </w:r>
      <w:r w:rsidR="000F103A" w:rsidRPr="00125F96">
        <w:t xml:space="preserve"> </w:t>
      </w:r>
      <w:r w:rsidR="00971894">
        <w:t xml:space="preserve">вместе именуемые </w:t>
      </w:r>
      <w:r w:rsidR="000F103A" w:rsidRPr="00125F96">
        <w:t xml:space="preserve">в дальнейшем </w:t>
      </w:r>
      <w:r w:rsidR="000F103A" w:rsidRPr="00125F96">
        <w:rPr>
          <w:b/>
        </w:rPr>
        <w:t>«Стороны»</w:t>
      </w:r>
      <w:r w:rsidR="007A2712" w:rsidRPr="00125F96">
        <w:t xml:space="preserve">, </w:t>
      </w:r>
      <w:r w:rsidRPr="00B63B46">
        <w:t xml:space="preserve">на основании </w:t>
      </w:r>
      <w:r>
        <w:t xml:space="preserve">протокола о результатах аукциона по продаже права на заключение договора аренды земельного участка, находящегося в федеральной собственности, </w:t>
      </w:r>
      <w:proofErr w:type="gramStart"/>
      <w:r>
        <w:t>от</w:t>
      </w:r>
      <w:proofErr w:type="gramEnd"/>
      <w:r>
        <w:t xml:space="preserve"> ____________ № </w:t>
      </w:r>
      <w:r>
        <w:rPr>
          <w:b/>
        </w:rPr>
        <w:t>________</w:t>
      </w:r>
      <w:r w:rsidR="00445EBC" w:rsidRPr="00125F96">
        <w:t>заключили настоящий договор (далее – Договор) о нижеследующем:</w:t>
      </w:r>
    </w:p>
    <w:p w14:paraId="2427819F" w14:textId="77777777" w:rsidR="007A2712" w:rsidRPr="00125F96" w:rsidRDefault="00AF505A" w:rsidP="006F1883">
      <w:pPr>
        <w:numPr>
          <w:ilvl w:val="0"/>
          <w:numId w:val="9"/>
        </w:numPr>
        <w:ind w:left="0" w:firstLine="0"/>
        <w:jc w:val="center"/>
        <w:rPr>
          <w:b/>
        </w:rPr>
      </w:pPr>
      <w:r w:rsidRPr="00125F96">
        <w:rPr>
          <w:b/>
        </w:rPr>
        <w:t>Предмет Договора</w:t>
      </w:r>
    </w:p>
    <w:p w14:paraId="242781A0" w14:textId="437E366B" w:rsidR="00DC7443" w:rsidRPr="000945E7" w:rsidRDefault="00C23C3C" w:rsidP="007C3A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125F96">
        <w:t xml:space="preserve">1.1. </w:t>
      </w:r>
      <w:r w:rsidR="00EC1EB2">
        <w:t>Предметом Д</w:t>
      </w:r>
      <w:r w:rsidR="00DC7443" w:rsidRPr="00125F96">
        <w:t>огов</w:t>
      </w:r>
      <w:r w:rsidR="00D60614">
        <w:t>ора является земельный участок и</w:t>
      </w:r>
      <w:r w:rsidR="00D60285" w:rsidRPr="00E31FC8">
        <w:t xml:space="preserve">з состава земель </w:t>
      </w:r>
      <w:r w:rsidR="00D60285" w:rsidRPr="000945E7">
        <w:t>населенных пунктов</w:t>
      </w:r>
      <w:r w:rsidR="00D60285" w:rsidRPr="00E31FC8">
        <w:t xml:space="preserve"> с кадастровым номером </w:t>
      </w:r>
      <w:r w:rsidR="000945E7" w:rsidRPr="000945E7">
        <w:rPr>
          <w:b/>
        </w:rPr>
        <w:t>23:25:0101330:44, площадью 10</w:t>
      </w:r>
      <w:r w:rsidR="00413B72">
        <w:rPr>
          <w:b/>
        </w:rPr>
        <w:t>0</w:t>
      </w:r>
      <w:bookmarkStart w:id="0" w:name="_GoBack"/>
      <w:bookmarkEnd w:id="0"/>
      <w:r w:rsidR="000945E7" w:rsidRPr="000945E7">
        <w:rPr>
          <w:b/>
        </w:rPr>
        <w:t xml:space="preserve"> 000 кв. м. Адрес: установлено относительно ориентира, расположенного в границах участка. Почтовый адрес ориентира: Краснодарский край, район </w:t>
      </w:r>
      <w:proofErr w:type="spellStart"/>
      <w:r w:rsidR="000945E7" w:rsidRPr="000945E7">
        <w:rPr>
          <w:b/>
        </w:rPr>
        <w:t>Приморско-Ахтарский</w:t>
      </w:r>
      <w:proofErr w:type="spellEnd"/>
      <w:r w:rsidR="000945E7" w:rsidRPr="000945E7">
        <w:rPr>
          <w:b/>
        </w:rPr>
        <w:t xml:space="preserve">, северная часть </w:t>
      </w:r>
      <w:proofErr w:type="spellStart"/>
      <w:r w:rsidR="000945E7" w:rsidRPr="000945E7">
        <w:rPr>
          <w:b/>
        </w:rPr>
        <w:t>г</w:t>
      </w:r>
      <w:proofErr w:type="gramStart"/>
      <w:r w:rsidR="000945E7" w:rsidRPr="000945E7">
        <w:rPr>
          <w:b/>
        </w:rPr>
        <w:t>.П</w:t>
      </w:r>
      <w:proofErr w:type="gramEnd"/>
      <w:r w:rsidR="000945E7" w:rsidRPr="000945E7">
        <w:rPr>
          <w:b/>
        </w:rPr>
        <w:t>риморско-Ахтарска</w:t>
      </w:r>
      <w:proofErr w:type="spellEnd"/>
      <w:r w:rsidR="000945E7" w:rsidRPr="000945E7">
        <w:rPr>
          <w:b/>
        </w:rPr>
        <w:t xml:space="preserve"> (в районе с/т «Мичуринец»), с видом разрешенного использования «Хранение и переработка сельскохозяйственной продукции, выращивание зерновых и иных сельскохозяйственных культур, овощеводство, садоводство»</w:t>
      </w:r>
      <w:r w:rsidR="00D60614" w:rsidRPr="000945E7">
        <w:rPr>
          <w:b/>
        </w:rPr>
        <w:t xml:space="preserve"> (далее - Участок)</w:t>
      </w:r>
      <w:r w:rsidR="00C66DD7" w:rsidRPr="000945E7">
        <w:rPr>
          <w:b/>
        </w:rPr>
        <w:t>.</w:t>
      </w:r>
    </w:p>
    <w:p w14:paraId="242781A1" w14:textId="77777777" w:rsidR="00785E60" w:rsidRPr="00125F96" w:rsidRDefault="00785E60" w:rsidP="00785E60">
      <w:pPr>
        <w:autoSpaceDE w:val="0"/>
        <w:autoSpaceDN w:val="0"/>
        <w:adjustRightInd w:val="0"/>
        <w:ind w:firstLine="709"/>
        <w:jc w:val="both"/>
      </w:pPr>
      <w:r w:rsidRPr="00125F96">
        <w:t>1.2. Передача Участка по настоящему Договору от Арендодателя к Арендатору</w:t>
      </w:r>
      <w:r>
        <w:t xml:space="preserve"> осуществляется </w:t>
      </w:r>
      <w:r w:rsidRPr="005B3A1A">
        <w:t>на основании Акта приема – передачи земельного участка</w:t>
      </w:r>
      <w:r>
        <w:t xml:space="preserve"> (Приложение № 1), являющегося неотъемлемой частью </w:t>
      </w:r>
      <w:r w:rsidR="00E31FC8">
        <w:t>Д</w:t>
      </w:r>
      <w:r>
        <w:t>оговора, и</w:t>
      </w:r>
      <w:r w:rsidRPr="00125F96">
        <w:t xml:space="preserve"> совпадает с моментом возникновения правоотношений по Договору.</w:t>
      </w:r>
    </w:p>
    <w:p w14:paraId="242781A2" w14:textId="417E0A5F" w:rsidR="00785E60" w:rsidRDefault="00785E60" w:rsidP="00785E60">
      <w:pPr>
        <w:autoSpaceDE w:val="0"/>
        <w:autoSpaceDN w:val="0"/>
        <w:adjustRightInd w:val="0"/>
        <w:ind w:firstLine="709"/>
        <w:jc w:val="both"/>
      </w:pPr>
      <w:r w:rsidRPr="00125F96">
        <w:t xml:space="preserve">1.3. Границы Участка идентифицированы на </w:t>
      </w:r>
      <w:r w:rsidR="00E0621B">
        <w:t xml:space="preserve">копии </w:t>
      </w:r>
      <w:r w:rsidR="003520C2">
        <w:t>выписки из ЕГРН на</w:t>
      </w:r>
      <w:r w:rsidRPr="00125F96">
        <w:t xml:space="preserve"> </w:t>
      </w:r>
      <w:r w:rsidR="00F35D51">
        <w:t>У</w:t>
      </w:r>
      <w:r w:rsidRPr="00125F96">
        <w:t>част</w:t>
      </w:r>
      <w:r w:rsidR="003520C2">
        <w:t>ок</w:t>
      </w:r>
      <w:r w:rsidRPr="00125F96">
        <w:t xml:space="preserve">, являющейся неотъемлемой частью </w:t>
      </w:r>
      <w:r w:rsidR="00E31FC8">
        <w:t>Д</w:t>
      </w:r>
      <w:r w:rsidRPr="00125F96">
        <w:t>оговора.</w:t>
      </w:r>
    </w:p>
    <w:p w14:paraId="242781A6" w14:textId="77777777" w:rsidR="00C23C3C" w:rsidRPr="00125F96" w:rsidRDefault="00C23C3C" w:rsidP="00822C55">
      <w:pPr>
        <w:pStyle w:val="a7"/>
        <w:numPr>
          <w:ilvl w:val="0"/>
          <w:numId w:val="9"/>
        </w:numPr>
        <w:ind w:left="0" w:firstLine="709"/>
        <w:jc w:val="center"/>
        <w:rPr>
          <w:b/>
          <w:szCs w:val="24"/>
        </w:rPr>
      </w:pPr>
      <w:r w:rsidRPr="00125F96">
        <w:rPr>
          <w:b/>
          <w:szCs w:val="24"/>
        </w:rPr>
        <w:t>Срок Договора</w:t>
      </w:r>
    </w:p>
    <w:p w14:paraId="242781A8" w14:textId="37828A4F" w:rsidR="002A07B4" w:rsidRPr="00125F96" w:rsidRDefault="002A07B4" w:rsidP="00822C55">
      <w:pPr>
        <w:autoSpaceDE w:val="0"/>
        <w:autoSpaceDN w:val="0"/>
        <w:adjustRightInd w:val="0"/>
        <w:ind w:firstLine="709"/>
        <w:jc w:val="both"/>
      </w:pPr>
      <w:r w:rsidRPr="00125F96">
        <w:t xml:space="preserve">2.1. Договор заключен </w:t>
      </w:r>
      <w:r w:rsidR="00C66DD7">
        <w:t>н</w:t>
      </w:r>
      <w:r w:rsidR="001448F8">
        <w:t>а</w:t>
      </w:r>
      <w:r w:rsidR="00C66DD7">
        <w:t xml:space="preserve"> срок </w:t>
      </w:r>
      <w:r w:rsidR="000945E7" w:rsidRPr="000945E7">
        <w:rPr>
          <w:b/>
        </w:rPr>
        <w:t>128 месяцев</w:t>
      </w:r>
      <w:r w:rsidRPr="00125F96">
        <w:t>.</w:t>
      </w:r>
    </w:p>
    <w:p w14:paraId="242781A9" w14:textId="77777777" w:rsidR="002A07B4" w:rsidRPr="00125F96" w:rsidRDefault="002A07B4" w:rsidP="001E24D0">
      <w:pPr>
        <w:autoSpaceDE w:val="0"/>
        <w:autoSpaceDN w:val="0"/>
        <w:adjustRightInd w:val="0"/>
        <w:ind w:firstLine="709"/>
        <w:jc w:val="both"/>
      </w:pPr>
      <w:r w:rsidRPr="00125F96">
        <w:t xml:space="preserve">2.2. Договор вступает в силу </w:t>
      </w:r>
      <w:proofErr w:type="gramStart"/>
      <w:r w:rsidRPr="00125F96">
        <w:t>с</w:t>
      </w:r>
      <w:proofErr w:type="gramEnd"/>
      <w:r w:rsidRPr="00125F96">
        <w:t xml:space="preserve"> даты его государственной регистрации в </w:t>
      </w:r>
      <w:r w:rsidR="001E24D0">
        <w:t>Управлении Федеральной службы государственной регистрации, кадастра и картографии по Краснодарскому краю</w:t>
      </w:r>
      <w:r w:rsidR="000C6A5B" w:rsidRPr="001E24D0">
        <w:t xml:space="preserve"> (его территориальных органах)</w:t>
      </w:r>
      <w:r w:rsidRPr="001E24D0">
        <w:t>.</w:t>
      </w:r>
    </w:p>
    <w:p w14:paraId="242781AA" w14:textId="58979CE7" w:rsidR="002A07B4" w:rsidRPr="00125F96" w:rsidRDefault="002A07B4" w:rsidP="002A07B4">
      <w:pPr>
        <w:autoSpaceDE w:val="0"/>
        <w:autoSpaceDN w:val="0"/>
        <w:adjustRightInd w:val="0"/>
        <w:ind w:firstLine="709"/>
        <w:jc w:val="both"/>
      </w:pPr>
      <w:r w:rsidRPr="00125F96">
        <w:t xml:space="preserve">2.3. Правоотношения по настоящему Договору, как в целом, так и в части, между Арендодателем и Арендатором возникают </w:t>
      </w:r>
      <w:proofErr w:type="gramStart"/>
      <w:r w:rsidRPr="00125F96">
        <w:t xml:space="preserve">с даты </w:t>
      </w:r>
      <w:r w:rsidR="00AF5374">
        <w:t>подписания</w:t>
      </w:r>
      <w:proofErr w:type="gramEnd"/>
      <w:r w:rsidR="00AF5374">
        <w:t xml:space="preserve"> </w:t>
      </w:r>
      <w:r w:rsidRPr="00125F96">
        <w:t>настоящего Договора, если другое не вытекает из соглашения Сторон в части исполнения обязательств по Договору и прекращаются их исполнением, если иное не предусмотрено соглашением Сторон.</w:t>
      </w:r>
    </w:p>
    <w:p w14:paraId="242781AC" w14:textId="77777777" w:rsidR="00F95ED6" w:rsidRPr="00125F96" w:rsidRDefault="00F95ED6" w:rsidP="006A6B76">
      <w:pPr>
        <w:pStyle w:val="ConsPlusNormal"/>
        <w:widowControl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96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</w:p>
    <w:p w14:paraId="242781AD" w14:textId="1E424679" w:rsidR="000C6A5B" w:rsidRDefault="006A6B76" w:rsidP="00822C55">
      <w:pPr>
        <w:adjustRightInd w:val="0"/>
        <w:ind w:firstLine="709"/>
        <w:jc w:val="both"/>
      </w:pPr>
      <w:r w:rsidRPr="006A6B76">
        <w:rPr>
          <w:spacing w:val="-2"/>
        </w:rPr>
        <w:t xml:space="preserve">3.1. </w:t>
      </w:r>
      <w:r w:rsidR="000C6A5B" w:rsidRPr="006A6B76">
        <w:t xml:space="preserve">Размер </w:t>
      </w:r>
      <w:r w:rsidR="007C3AA3">
        <w:t xml:space="preserve">годовой </w:t>
      </w:r>
      <w:r w:rsidR="000C6A5B" w:rsidRPr="006A6B76">
        <w:t>арендной платы</w:t>
      </w:r>
      <w:r>
        <w:t>,</w:t>
      </w:r>
      <w:r w:rsidR="000C6A5B" w:rsidRPr="006A6B76">
        <w:t xml:space="preserve"> определен на основании протокола о результатах </w:t>
      </w:r>
      <w:r w:rsidR="0034204C">
        <w:t>аукциона</w:t>
      </w:r>
      <w:r w:rsidR="000C6A5B" w:rsidRPr="006A6B76">
        <w:t xml:space="preserve"> от </w:t>
      </w:r>
      <w:r>
        <w:t>___________</w:t>
      </w:r>
      <w:r w:rsidR="000C6A5B" w:rsidRPr="006A6B76">
        <w:t>____</w:t>
      </w:r>
      <w:r w:rsidR="000A7C91">
        <w:t xml:space="preserve"> </w:t>
      </w:r>
      <w:r w:rsidR="000A7C91" w:rsidRPr="006A6B76">
        <w:t xml:space="preserve">№ ____ </w:t>
      </w:r>
      <w:r w:rsidR="000C6A5B" w:rsidRPr="006A6B76">
        <w:t>и составляет _</w:t>
      </w:r>
      <w:r>
        <w:t>________________</w:t>
      </w:r>
      <w:r w:rsidR="000C6A5B" w:rsidRPr="006A6B76">
        <w:t>_ рублей</w:t>
      </w:r>
      <w:r w:rsidR="007F254C" w:rsidRPr="006A6B76">
        <w:t xml:space="preserve"> в год (без НДС на основ</w:t>
      </w:r>
      <w:r w:rsidR="007C3AA3">
        <w:t>ании пункта 2 статьи 146 НК РФ)</w:t>
      </w:r>
      <w:r w:rsidR="007F254C" w:rsidRPr="005B5F9A">
        <w:t>.</w:t>
      </w:r>
    </w:p>
    <w:p w14:paraId="242781AE" w14:textId="1C768CE0" w:rsidR="005617A1" w:rsidRPr="00125F96" w:rsidRDefault="005617A1" w:rsidP="005617A1">
      <w:pPr>
        <w:autoSpaceDE w:val="0"/>
        <w:autoSpaceDN w:val="0"/>
        <w:adjustRightInd w:val="0"/>
        <w:ind w:firstLine="709"/>
        <w:jc w:val="both"/>
      </w:pPr>
      <w:r w:rsidRPr="00125F96">
        <w:t>3.2.</w:t>
      </w:r>
      <w:r w:rsidRPr="00125F96">
        <w:rPr>
          <w:b/>
        </w:rPr>
        <w:t xml:space="preserve"> </w:t>
      </w:r>
      <w:proofErr w:type="gramStart"/>
      <w:r w:rsidRPr="00125F96">
        <w:t>Арендная плата ежегодно, но не ранее чем через год посл</w:t>
      </w:r>
      <w:r w:rsidR="00EC1EB2">
        <w:t>е заключения Д</w:t>
      </w:r>
      <w:r w:rsidR="00524246">
        <w:t>оговора аренды У</w:t>
      </w:r>
      <w:r w:rsidRPr="00125F96">
        <w:t xml:space="preserve">частка, изменяется в одностороннем порядке </w:t>
      </w:r>
      <w:r>
        <w:t>А</w:t>
      </w:r>
      <w:r w:rsidRPr="00125F96">
        <w:t xml:space="preserve">рендодателем на размер уровня инфляции, установленного в федеральном </w:t>
      </w:r>
      <w:hyperlink r:id="rId9" w:history="1">
        <w:r w:rsidRPr="006A6B76">
          <w:t>законе</w:t>
        </w:r>
      </w:hyperlink>
      <w:r w:rsidRPr="00125F96"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</w:t>
      </w:r>
      <w:r w:rsidR="005B5F9A">
        <w:t>, в котором заключен Договор</w:t>
      </w:r>
      <w:r w:rsidRPr="00125F96">
        <w:t>.</w:t>
      </w:r>
      <w:proofErr w:type="gramEnd"/>
    </w:p>
    <w:p w14:paraId="242781AF" w14:textId="77777777" w:rsidR="005617A1" w:rsidRPr="00125F96" w:rsidRDefault="005617A1" w:rsidP="005617A1">
      <w:pPr>
        <w:ind w:firstLine="709"/>
        <w:jc w:val="both"/>
      </w:pPr>
      <w:r w:rsidRPr="00125F96">
        <w:lastRenderedPageBreak/>
        <w:t>Изменение размера арендной платы осуществляется Арендодателем в одностороннем порядке, без заключения дополнительных соглашений.</w:t>
      </w:r>
    </w:p>
    <w:p w14:paraId="242781B0" w14:textId="03AA2FDC" w:rsidR="005617A1" w:rsidRPr="00125F96" w:rsidRDefault="005617A1" w:rsidP="005617A1">
      <w:pPr>
        <w:autoSpaceDE w:val="0"/>
        <w:autoSpaceDN w:val="0"/>
        <w:adjustRightInd w:val="0"/>
        <w:ind w:firstLine="709"/>
        <w:jc w:val="both"/>
      </w:pPr>
      <w:r w:rsidRPr="00125F96">
        <w:t xml:space="preserve">3.3. Расчетным периодом по Договору является </w:t>
      </w:r>
      <w:r w:rsidR="00D2085F">
        <w:t>календарный месяц</w:t>
      </w:r>
      <w:r w:rsidRPr="00125F96">
        <w:t>.</w:t>
      </w:r>
    </w:p>
    <w:p w14:paraId="242781B1" w14:textId="30612180" w:rsidR="005617A1" w:rsidRPr="00125F96" w:rsidRDefault="005617A1" w:rsidP="005617A1">
      <w:pPr>
        <w:autoSpaceDE w:val="0"/>
        <w:autoSpaceDN w:val="0"/>
        <w:adjustRightInd w:val="0"/>
        <w:ind w:firstLine="709"/>
        <w:jc w:val="both"/>
      </w:pPr>
      <w:r w:rsidRPr="00125F96">
        <w:t xml:space="preserve">3.4. Арендная плата начисляется </w:t>
      </w:r>
      <w:proofErr w:type="gramStart"/>
      <w:r w:rsidRPr="00125F96">
        <w:t>с даты</w:t>
      </w:r>
      <w:r>
        <w:t xml:space="preserve"> подписания</w:t>
      </w:r>
      <w:proofErr w:type="gramEnd"/>
      <w:r>
        <w:t xml:space="preserve"> акта приема-передачи </w:t>
      </w:r>
      <w:r w:rsidR="00524246">
        <w:t>У</w:t>
      </w:r>
      <w:r>
        <w:t>частка, после осуществления</w:t>
      </w:r>
      <w:r w:rsidRPr="00125F96">
        <w:t xml:space="preserve"> государственной регистрации Договора</w:t>
      </w:r>
      <w:r w:rsidR="00D2085F">
        <w:t xml:space="preserve"> </w:t>
      </w:r>
      <w:r w:rsidRPr="00125F96">
        <w:t>и вносится Ар</w:t>
      </w:r>
      <w:r>
        <w:t>ендатором</w:t>
      </w:r>
      <w:r w:rsidRPr="00125F96">
        <w:t xml:space="preserve"> равными частями, рассчитанными относительно размера ежегодной арендной платы, авансом не поздн</w:t>
      </w:r>
      <w:r w:rsidR="007C3AA3">
        <w:t xml:space="preserve">ее 10 (десятого) числа </w:t>
      </w:r>
      <w:r w:rsidR="0094719C">
        <w:t>каждого</w:t>
      </w:r>
      <w:r w:rsidR="007C3AA3">
        <w:t xml:space="preserve"> </w:t>
      </w:r>
      <w:r w:rsidRPr="00125F96">
        <w:t>месяца.</w:t>
      </w:r>
    </w:p>
    <w:p w14:paraId="242781B2" w14:textId="1D329818" w:rsidR="005617A1" w:rsidRPr="00125F96" w:rsidRDefault="005617A1" w:rsidP="005617A1">
      <w:pPr>
        <w:autoSpaceDE w:val="0"/>
        <w:autoSpaceDN w:val="0"/>
        <w:adjustRightInd w:val="0"/>
        <w:ind w:firstLine="709"/>
        <w:jc w:val="both"/>
      </w:pPr>
      <w:r w:rsidRPr="00125F96">
        <w:t xml:space="preserve">Сумма внесенного </w:t>
      </w:r>
      <w:r>
        <w:t>Арендатором</w:t>
      </w:r>
      <w:r w:rsidRPr="00125F96">
        <w:t xml:space="preserve"> задатка засчитывается в счет исполнени</w:t>
      </w:r>
      <w:r w:rsidR="004B2EE5">
        <w:t>я обязательств по заключенному Д</w:t>
      </w:r>
      <w:r w:rsidRPr="00125F96">
        <w:t>оговору.</w:t>
      </w:r>
    </w:p>
    <w:p w14:paraId="242781B3" w14:textId="77777777" w:rsidR="005617A1" w:rsidRDefault="005617A1" w:rsidP="005617A1">
      <w:pPr>
        <w:autoSpaceDE w:val="0"/>
        <w:autoSpaceDN w:val="0"/>
        <w:adjustRightInd w:val="0"/>
        <w:ind w:firstLine="709"/>
        <w:jc w:val="both"/>
      </w:pPr>
      <w:r w:rsidRPr="00125F96">
        <w:t>Первый арендный платеж при заключении настоящего Договора производится на ближайшую дату платежа, следующую за датой государственной регистрации Договора, с учетом  зачета в счет очередного платежа суммы задатка, внесенной на торгах.</w:t>
      </w:r>
    </w:p>
    <w:p w14:paraId="07EFAF3B" w14:textId="77777777" w:rsidR="0094719C" w:rsidRDefault="005B5F9A" w:rsidP="0094719C">
      <w:pPr>
        <w:autoSpaceDE w:val="0"/>
        <w:autoSpaceDN w:val="0"/>
        <w:adjustRightInd w:val="0"/>
        <w:ind w:firstLine="709"/>
        <w:jc w:val="both"/>
      </w:pPr>
      <w:r>
        <w:t>3.</w:t>
      </w:r>
      <w:r w:rsidR="007C3AA3">
        <w:t>5</w:t>
      </w:r>
      <w:r w:rsidR="005617A1" w:rsidRPr="00125F96">
        <w:t>.</w:t>
      </w:r>
      <w:r w:rsidR="005617A1" w:rsidRPr="0094719C">
        <w:t xml:space="preserve"> </w:t>
      </w:r>
      <w:r w:rsidR="005617A1" w:rsidRPr="00125F96">
        <w:t>Внесение арендной платы в бюджет осуществляется по Договору отдел</w:t>
      </w:r>
      <w:r w:rsidR="00C66DD7">
        <w:t xml:space="preserve">ьным платежным документом за каждый </w:t>
      </w:r>
      <w:r w:rsidR="0094719C">
        <w:t xml:space="preserve">месяц. </w:t>
      </w:r>
      <w:r w:rsidR="005617A1" w:rsidRPr="00125F96">
        <w:t xml:space="preserve"> </w:t>
      </w:r>
    </w:p>
    <w:p w14:paraId="3B1E8786" w14:textId="27833AE0" w:rsidR="0094719C" w:rsidRPr="0094719C" w:rsidRDefault="0094719C" w:rsidP="0094719C">
      <w:pPr>
        <w:autoSpaceDE w:val="0"/>
        <w:autoSpaceDN w:val="0"/>
        <w:adjustRightInd w:val="0"/>
        <w:ind w:firstLine="709"/>
        <w:jc w:val="both"/>
      </w:pPr>
      <w:r>
        <w:t>П</w:t>
      </w:r>
      <w:r w:rsidRPr="0094719C">
        <w:t>оступившие от Арендатора денежные средства независимо от назначения</w:t>
      </w:r>
      <w:r>
        <w:t xml:space="preserve"> </w:t>
      </w:r>
      <w:r w:rsidRPr="0094719C">
        <w:t>платежа, указанного в платежном документе, Арендодатель вправе зачесть в первую</w:t>
      </w:r>
      <w:r>
        <w:t xml:space="preserve"> </w:t>
      </w:r>
      <w:r w:rsidRPr="0094719C">
        <w:t>очередь в счет погашения неустойки, штрафа, во вторую – в счет уплаты просроченной</w:t>
      </w:r>
      <w:r>
        <w:t xml:space="preserve"> </w:t>
      </w:r>
      <w:r w:rsidRPr="0094719C">
        <w:t>задолженности по арендной плате, в третью – в счет текущих арендных платежей, в</w:t>
      </w:r>
      <w:r>
        <w:t xml:space="preserve"> </w:t>
      </w:r>
      <w:r w:rsidRPr="0094719C">
        <w:t>четвертую - в счет иных выпл</w:t>
      </w:r>
      <w:r w:rsidR="00EC1EB2">
        <w:t>ат, предусмотренных Д</w:t>
      </w:r>
      <w:r w:rsidRPr="0094719C">
        <w:t xml:space="preserve">оговором. </w:t>
      </w:r>
    </w:p>
    <w:p w14:paraId="242781B5" w14:textId="6F4196FB" w:rsidR="005617A1" w:rsidRPr="00125F96" w:rsidRDefault="005617A1" w:rsidP="0094719C">
      <w:pPr>
        <w:autoSpaceDE w:val="0"/>
        <w:autoSpaceDN w:val="0"/>
        <w:adjustRightInd w:val="0"/>
        <w:ind w:firstLine="709"/>
        <w:jc w:val="both"/>
      </w:pPr>
      <w:r w:rsidRPr="00125F96">
        <w:t>Оплата арендной платы одним платежным документом по нескольким договорам не допускается.</w:t>
      </w:r>
    </w:p>
    <w:p w14:paraId="242781B6" w14:textId="5FF4914C" w:rsidR="005617A1" w:rsidRPr="00125F96" w:rsidRDefault="005B5F9A" w:rsidP="0094719C">
      <w:pPr>
        <w:autoSpaceDE w:val="0"/>
        <w:autoSpaceDN w:val="0"/>
        <w:adjustRightInd w:val="0"/>
        <w:ind w:firstLine="709"/>
        <w:jc w:val="both"/>
      </w:pPr>
      <w:r>
        <w:t>3.</w:t>
      </w:r>
      <w:r w:rsidR="007C3AA3">
        <w:t>6</w:t>
      </w:r>
      <w:r w:rsidR="005617A1" w:rsidRPr="00125F96">
        <w:t>.</w:t>
      </w:r>
      <w:r w:rsidR="005617A1" w:rsidRPr="0094719C">
        <w:t xml:space="preserve"> </w:t>
      </w:r>
      <w:r w:rsidR="005617A1" w:rsidRPr="00125F96">
        <w:t>Арендная плата вносится Арендатором путем перечисления по следующим реквизитам: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16C42" w:rsidRPr="00A16C42" w14:paraId="68FC6665" w14:textId="77777777" w:rsidTr="00A16C42">
        <w:trPr>
          <w:trHeight w:val="107"/>
        </w:trPr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8DDF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>Лицевой счет администратора доходов бюджета (</w:t>
            </w:r>
            <w:proofErr w:type="gramStart"/>
            <w:r w:rsidRPr="00A16C42">
              <w:rPr>
                <w:b/>
              </w:rPr>
              <w:t>л</w:t>
            </w:r>
            <w:proofErr w:type="gramEnd"/>
            <w:r w:rsidRPr="00A16C42">
              <w:rPr>
                <w:b/>
              </w:rPr>
              <w:t>/с 04181A55970)</w:t>
            </w:r>
          </w:p>
        </w:tc>
      </w:tr>
      <w:tr w:rsidR="00A16C42" w:rsidRPr="00A16C42" w14:paraId="008BD744" w14:textId="77777777" w:rsidTr="00A16C42">
        <w:trPr>
          <w:trHeight w:val="247"/>
        </w:trPr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2E59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A16C42" w:rsidRPr="00A16C42" w14:paraId="01735A80" w14:textId="77777777" w:rsidTr="00A16C42">
        <w:trPr>
          <w:trHeight w:val="1256"/>
        </w:trPr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F165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МТУ Росимущества в Краснодарском крае и Республике Адыгея </w:t>
            </w:r>
          </w:p>
          <w:p w14:paraId="6AB2712D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5AACCD9C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ИНН/КПП: 2308171570/230901001 (поле 61/103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3258BE60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Получатель: УФК по Краснодарскому краю (МТУ Росимущества в Краснодарском крае и Республике Адыгея, л/с 04181A55970) (поле 16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118C4783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Единый казначейский счет (ЕКС): 40102810945370000010 (поле 15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4DA02FE0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Казначейский счет (расчетный): 03100643000000011800 (поле 17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15598290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БИК: 010349101; </w:t>
            </w:r>
          </w:p>
          <w:p w14:paraId="25F28E27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Наименование Банка: </w:t>
            </w:r>
            <w:proofErr w:type="gramStart"/>
            <w:r w:rsidRPr="00A16C42">
              <w:rPr>
                <w:b/>
              </w:rPr>
              <w:t>ЮЖНОЕ</w:t>
            </w:r>
            <w:proofErr w:type="gramEnd"/>
            <w:r w:rsidRPr="00A16C42">
              <w:rPr>
                <w:b/>
              </w:rPr>
              <w:t xml:space="preserve"> ГУ БАНКА РОССИИ; </w:t>
            </w:r>
          </w:p>
          <w:p w14:paraId="65443EB7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>КБК: 167 1 11 05021 01 6000 120</w:t>
            </w:r>
          </w:p>
          <w:p w14:paraId="0626D670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>ОКТМО: по месту нахождения объекта</w:t>
            </w:r>
          </w:p>
          <w:p w14:paraId="1AFD4601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14:paraId="575AE5F6" w14:textId="4B9F38A3" w:rsidR="007C3AA3" w:rsidRPr="00125F96" w:rsidRDefault="007C3AA3" w:rsidP="007C3AA3">
      <w:pPr>
        <w:autoSpaceDE w:val="0"/>
        <w:autoSpaceDN w:val="0"/>
        <w:adjustRightInd w:val="0"/>
        <w:ind w:firstLine="709"/>
        <w:jc w:val="both"/>
      </w:pPr>
      <w:r>
        <w:t>3.7</w:t>
      </w:r>
      <w:r w:rsidRPr="00125F96">
        <w:t>.</w:t>
      </w:r>
      <w:r w:rsidRPr="00125F96">
        <w:rPr>
          <w:b/>
        </w:rPr>
        <w:t xml:space="preserve"> </w:t>
      </w:r>
      <w:r w:rsidRPr="00125F96">
        <w:t xml:space="preserve">В случае передачи Участка в субаренду ответственность за своевременную оплату по </w:t>
      </w:r>
      <w:r>
        <w:t>Д</w:t>
      </w:r>
      <w:r w:rsidRPr="00125F96">
        <w:t>оговору и за соблюдение</w:t>
      </w:r>
      <w:r w:rsidR="0094719C">
        <w:t xml:space="preserve"> условий Д</w:t>
      </w:r>
      <w:r>
        <w:t>оговора перед Арендодателем несет А</w:t>
      </w:r>
      <w:r w:rsidRPr="00125F96">
        <w:t>рендатор.</w:t>
      </w:r>
    </w:p>
    <w:p w14:paraId="242781C6" w14:textId="77777777" w:rsidR="005617A1" w:rsidRPr="00125F96" w:rsidRDefault="005617A1" w:rsidP="005617A1">
      <w:pPr>
        <w:ind w:firstLine="709"/>
        <w:jc w:val="both"/>
      </w:pPr>
      <w:r w:rsidRPr="00125F96">
        <w:t>3.8. Неиспользование Участка Арендатором не может служить основанием для прекращения внесения арендной платы.</w:t>
      </w:r>
    </w:p>
    <w:p w14:paraId="242781C8" w14:textId="77777777" w:rsidR="003F30E7" w:rsidRPr="00125F96" w:rsidRDefault="003F30E7" w:rsidP="003F30E7">
      <w:pPr>
        <w:pStyle w:val="a7"/>
        <w:ind w:firstLine="709"/>
        <w:jc w:val="center"/>
        <w:rPr>
          <w:b/>
          <w:szCs w:val="24"/>
        </w:rPr>
      </w:pPr>
      <w:r w:rsidRPr="00125F96">
        <w:rPr>
          <w:b/>
          <w:szCs w:val="24"/>
        </w:rPr>
        <w:t>4. Права и обязанности Арендодателя</w:t>
      </w:r>
    </w:p>
    <w:p w14:paraId="242781C9" w14:textId="77777777" w:rsidR="003F30E7" w:rsidRPr="00125F96" w:rsidRDefault="003F30E7" w:rsidP="003F30E7">
      <w:pPr>
        <w:pStyle w:val="a7"/>
        <w:ind w:firstLine="709"/>
        <w:jc w:val="both"/>
        <w:rPr>
          <w:i/>
          <w:szCs w:val="24"/>
        </w:rPr>
      </w:pPr>
      <w:r w:rsidRPr="00125F96">
        <w:rPr>
          <w:szCs w:val="24"/>
        </w:rPr>
        <w:t>4.1.</w:t>
      </w:r>
      <w:r w:rsidRPr="00125F96">
        <w:rPr>
          <w:i/>
          <w:szCs w:val="24"/>
        </w:rPr>
        <w:t xml:space="preserve"> Арендодатель имеет право:</w:t>
      </w:r>
    </w:p>
    <w:p w14:paraId="242781CA" w14:textId="77777777" w:rsidR="003F30E7" w:rsidRPr="00125F96" w:rsidRDefault="003F30E7" w:rsidP="003F30E7">
      <w:pPr>
        <w:ind w:firstLine="709"/>
        <w:jc w:val="both"/>
      </w:pPr>
      <w:r w:rsidRPr="00125F96">
        <w:t>4.1.1. Вносить изменения и дополнения в Договор</w:t>
      </w:r>
      <w:r>
        <w:t>,</w:t>
      </w:r>
      <w:r w:rsidRPr="00125F96">
        <w:t xml:space="preserve"> в случае внесения таковых в действующее законодательство.</w:t>
      </w:r>
    </w:p>
    <w:p w14:paraId="242781CB" w14:textId="3B916FA1" w:rsidR="003F30E7" w:rsidRPr="00125F96" w:rsidRDefault="003F30E7" w:rsidP="003F30E7">
      <w:pPr>
        <w:ind w:firstLine="709"/>
        <w:jc w:val="both"/>
      </w:pPr>
      <w:r w:rsidRPr="00125F96">
        <w:t>4.1.2. Получить возмещение убытков, причиненных ухудшением качественных характеристик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14:paraId="242781CC" w14:textId="77777777" w:rsidR="003F30E7" w:rsidRPr="00125F96" w:rsidRDefault="003F30E7" w:rsidP="003F30E7">
      <w:pPr>
        <w:autoSpaceDE w:val="0"/>
        <w:autoSpaceDN w:val="0"/>
        <w:adjustRightInd w:val="0"/>
        <w:ind w:firstLine="709"/>
        <w:jc w:val="both"/>
      </w:pPr>
      <w:r w:rsidRPr="00125F96">
        <w:lastRenderedPageBreak/>
        <w:t>4.1.3. На возмещение убытков, причиненных Арендатором, в том числе, досрочным по вине Арендатора расторжением настоящего Договора.</w:t>
      </w:r>
    </w:p>
    <w:p w14:paraId="242781CD" w14:textId="77777777" w:rsidR="003F30E7" w:rsidRPr="00125F96" w:rsidRDefault="003F30E7" w:rsidP="003F30E7">
      <w:pPr>
        <w:ind w:firstLine="709"/>
        <w:jc w:val="both"/>
      </w:pPr>
      <w:r w:rsidRPr="00125F96">
        <w:t xml:space="preserve">4.1.4. Осуществлять </w:t>
      </w:r>
      <w:proofErr w:type="gramStart"/>
      <w:r w:rsidRPr="00125F96">
        <w:t>контроль за</w:t>
      </w:r>
      <w:proofErr w:type="gramEnd"/>
      <w:r w:rsidRPr="00125F96">
        <w:t xml:space="preserve"> использованием и охраной Участка.</w:t>
      </w:r>
    </w:p>
    <w:p w14:paraId="242781CE" w14:textId="77777777" w:rsidR="003F30E7" w:rsidRPr="00125F96" w:rsidRDefault="003F30E7" w:rsidP="003F30E7">
      <w:pPr>
        <w:ind w:firstLine="709"/>
        <w:jc w:val="both"/>
      </w:pPr>
      <w:r w:rsidRPr="00125F96">
        <w:t>4.1.5. Приостанавливать работы, ведущиеся Арендат</w:t>
      </w:r>
      <w:r>
        <w:t xml:space="preserve">ором с нарушением гражданского, </w:t>
      </w:r>
      <w:r w:rsidRPr="00125F96">
        <w:t>градостроительного, земельного, природоохранного или иного специального законодательства или условий, установленных Договором.</w:t>
      </w:r>
    </w:p>
    <w:p w14:paraId="242781CF" w14:textId="77777777" w:rsidR="003F30E7" w:rsidRPr="00125F96" w:rsidRDefault="003F30E7" w:rsidP="003F30E7">
      <w:pPr>
        <w:ind w:firstLine="709"/>
        <w:jc w:val="both"/>
      </w:pPr>
      <w:r w:rsidRPr="00125F96">
        <w:t>4.1.6. Требовать досрочного расторжения Договора при следующих существенных нарушениях условий Договора:</w:t>
      </w:r>
    </w:p>
    <w:p w14:paraId="242781D0" w14:textId="54796EE1" w:rsidR="003F30E7" w:rsidRPr="00125F96" w:rsidRDefault="00F80CFF" w:rsidP="003F30E7">
      <w:pPr>
        <w:ind w:firstLine="709"/>
        <w:jc w:val="both"/>
      </w:pPr>
      <w:r>
        <w:t>а)</w:t>
      </w:r>
      <w:r w:rsidR="003F30E7" w:rsidRPr="00125F96">
        <w:t xml:space="preserve"> использование Участка (его части) не по целевому назначению или разрешенному использованию, указанному в </w:t>
      </w:r>
      <w:proofErr w:type="spellStart"/>
      <w:r w:rsidR="003F30E7" w:rsidRPr="00125F96">
        <w:t>п.</w:t>
      </w:r>
      <w:r w:rsidR="00524246">
        <w:t>п</w:t>
      </w:r>
      <w:proofErr w:type="spellEnd"/>
      <w:r w:rsidR="00524246">
        <w:t xml:space="preserve">. </w:t>
      </w:r>
      <w:r w:rsidR="003F30E7" w:rsidRPr="00125F96">
        <w:t>1.1 Договора, либо при использовании спо</w:t>
      </w:r>
      <w:r w:rsidR="00F82ECD">
        <w:t>собами, приводящими к его порче,</w:t>
      </w:r>
      <w:r w:rsidR="00F82ECD" w:rsidRPr="00F82ECD">
        <w:t xml:space="preserve"> </w:t>
      </w:r>
      <w:r w:rsidR="00F82ECD" w:rsidRPr="00125F96">
        <w:t>ухудшающими его качественные характеристики и экологическую обстановку</w:t>
      </w:r>
      <w:r w:rsidR="00F82ECD">
        <w:t>,</w:t>
      </w:r>
      <w:r w:rsidR="00F82ECD" w:rsidRPr="00F82ECD">
        <w:t xml:space="preserve"> </w:t>
      </w:r>
      <w:r w:rsidR="00F82ECD" w:rsidRPr="0011458E">
        <w:t xml:space="preserve">использование Участка способами, запрещенными земельным и иным </w:t>
      </w:r>
      <w:r w:rsidR="00F82ECD" w:rsidRPr="00BA55EC">
        <w:t>законодательством РФ, субъекта федерации, муниципального образования</w:t>
      </w:r>
      <w:r w:rsidR="00F82ECD">
        <w:t>;</w:t>
      </w:r>
    </w:p>
    <w:p w14:paraId="242781D2" w14:textId="7209B473" w:rsidR="003F30E7" w:rsidRPr="00125F96" w:rsidRDefault="00F80CFF" w:rsidP="003F30E7">
      <w:pPr>
        <w:ind w:firstLine="709"/>
        <w:jc w:val="both"/>
      </w:pPr>
      <w:r>
        <w:t>б)</w:t>
      </w:r>
      <w:r w:rsidR="003F30E7" w:rsidRPr="00125F96">
        <w:t xml:space="preserve"> </w:t>
      </w:r>
      <w:proofErr w:type="gramStart"/>
      <w:r w:rsidR="003F30E7" w:rsidRPr="00125F96">
        <w:t>невыполнении</w:t>
      </w:r>
      <w:proofErr w:type="gramEnd"/>
      <w:r w:rsidR="003F30E7" w:rsidRPr="00125F96">
        <w:t xml:space="preserve"> Аренд</w:t>
      </w:r>
      <w:r w:rsidR="00A6495B">
        <w:t xml:space="preserve">атором обязанностей, указанных </w:t>
      </w:r>
      <w:r w:rsidR="003F30E7" w:rsidRPr="00125F96">
        <w:t xml:space="preserve">в </w:t>
      </w:r>
      <w:proofErr w:type="spellStart"/>
      <w:r w:rsidR="003F30E7" w:rsidRPr="00125F96">
        <w:t>п.</w:t>
      </w:r>
      <w:r w:rsidR="00524246">
        <w:t>п</w:t>
      </w:r>
      <w:proofErr w:type="spellEnd"/>
      <w:r w:rsidR="00524246">
        <w:t>.</w:t>
      </w:r>
      <w:r w:rsidR="003F30E7" w:rsidRPr="00125F96">
        <w:t xml:space="preserve"> 5.2, 5.3 Договора;</w:t>
      </w:r>
    </w:p>
    <w:p w14:paraId="242781D3" w14:textId="553D5B65" w:rsidR="003F30E7" w:rsidRPr="00125F96" w:rsidRDefault="00F80CFF" w:rsidP="003F30E7">
      <w:pPr>
        <w:ind w:firstLine="709"/>
        <w:jc w:val="both"/>
      </w:pPr>
      <w:r>
        <w:t xml:space="preserve">в) </w:t>
      </w:r>
      <w:r w:rsidR="003F30E7" w:rsidRPr="00125F96">
        <w:t>невнесение арендной платы более двух раз по истечении установленного п. 3</w:t>
      </w:r>
      <w:r w:rsidR="00583548">
        <w:t>.4</w:t>
      </w:r>
      <w:r w:rsidR="003F30E7" w:rsidRPr="00125F96">
        <w:t xml:space="preserve"> Договора срока платежа;</w:t>
      </w:r>
    </w:p>
    <w:p w14:paraId="242781D4" w14:textId="4FD0B9FF" w:rsidR="003F30E7" w:rsidRPr="00125F96" w:rsidRDefault="00F80CFF" w:rsidP="003F30E7">
      <w:pPr>
        <w:ind w:firstLine="709"/>
        <w:jc w:val="both"/>
        <w:rPr>
          <w:color w:val="000000"/>
        </w:rPr>
      </w:pPr>
      <w:r>
        <w:rPr>
          <w:color w:val="000000"/>
        </w:rPr>
        <w:t>г)</w:t>
      </w:r>
      <w:r w:rsidR="003F30E7" w:rsidRPr="00125F96">
        <w:rPr>
          <w:color w:val="000000"/>
        </w:rPr>
        <w:t xml:space="preserve"> не подписа</w:t>
      </w:r>
      <w:r w:rsidR="00A6495B">
        <w:rPr>
          <w:color w:val="000000"/>
        </w:rPr>
        <w:t xml:space="preserve">ние </w:t>
      </w:r>
      <w:r w:rsidR="003F30E7" w:rsidRPr="00125F96">
        <w:rPr>
          <w:color w:val="000000"/>
        </w:rPr>
        <w:t>Арендатором дополнительных соглашений к Договору, в случае</w:t>
      </w:r>
      <w:r w:rsidR="003F30E7">
        <w:rPr>
          <w:color w:val="000000"/>
        </w:rPr>
        <w:t>,</w:t>
      </w:r>
      <w:r w:rsidR="003F30E7" w:rsidRPr="00125F96">
        <w:rPr>
          <w:color w:val="000000"/>
        </w:rPr>
        <w:t xml:space="preserve"> если его заключение предусмотрено действующим</w:t>
      </w:r>
      <w:r w:rsidR="00583548">
        <w:rPr>
          <w:color w:val="000000"/>
        </w:rPr>
        <w:t xml:space="preserve"> законодательством либо настоящим Д</w:t>
      </w:r>
      <w:r w:rsidR="003F30E7" w:rsidRPr="00125F96">
        <w:rPr>
          <w:color w:val="000000"/>
        </w:rPr>
        <w:t>оговором;</w:t>
      </w:r>
    </w:p>
    <w:p w14:paraId="242781D6" w14:textId="39123D76" w:rsidR="003F30E7" w:rsidRPr="0011458E" w:rsidRDefault="00F80CFF" w:rsidP="003F30E7">
      <w:pPr>
        <w:ind w:firstLine="709"/>
        <w:jc w:val="both"/>
      </w:pPr>
      <w:r>
        <w:t>д)</w:t>
      </w:r>
      <w:r w:rsidR="003F30E7" w:rsidRPr="00125F96">
        <w:t xml:space="preserve"> неиспользование </w:t>
      </w:r>
      <w:r w:rsidR="00524246">
        <w:t>У</w:t>
      </w:r>
      <w:r w:rsidR="003F30E7" w:rsidRPr="00125F96">
        <w:t>частка</w:t>
      </w:r>
      <w:r w:rsidR="00F82ECD">
        <w:t xml:space="preserve"> </w:t>
      </w:r>
      <w:r w:rsidR="00F82ECD" w:rsidRPr="00125F96">
        <w:t>(его части)</w:t>
      </w:r>
      <w:r w:rsidR="003F30E7" w:rsidRPr="00125F96">
        <w:t>, в указанных целях в течение срока действия договора аренды, за исключени</w:t>
      </w:r>
      <w:r w:rsidR="00524246">
        <w:t>ем времени, в течение которого У</w:t>
      </w:r>
      <w:r w:rsidR="003F30E7" w:rsidRPr="00125F96">
        <w:t xml:space="preserve">часток не мог быть использован по назначению из-за стихийных бедствий или ввиду иных </w:t>
      </w:r>
      <w:r w:rsidR="003F30E7" w:rsidRPr="0011458E">
        <w:t>обстоятельств, исключающих такое использование;</w:t>
      </w:r>
    </w:p>
    <w:p w14:paraId="242781D9" w14:textId="4394236A" w:rsidR="003F30E7" w:rsidRPr="00BA55EC" w:rsidRDefault="00F80CFF" w:rsidP="003F30E7">
      <w:pPr>
        <w:autoSpaceDE w:val="0"/>
        <w:autoSpaceDN w:val="0"/>
        <w:adjustRightInd w:val="0"/>
        <w:ind w:firstLine="709"/>
        <w:jc w:val="both"/>
      </w:pPr>
      <w:r>
        <w:t>е)</w:t>
      </w:r>
      <w:r w:rsidR="003F30E7" w:rsidRPr="00BA55EC">
        <w:t xml:space="preserve"> нарушение условий предоставления Участка, определенные условиями аукциона;</w:t>
      </w:r>
    </w:p>
    <w:p w14:paraId="242781DA" w14:textId="40EF8225" w:rsidR="003F30E7" w:rsidRPr="00BA55EC" w:rsidRDefault="00F80CFF" w:rsidP="00CC7BB7">
      <w:pPr>
        <w:ind w:firstLine="709"/>
        <w:jc w:val="both"/>
      </w:pPr>
      <w:r>
        <w:t>ж)</w:t>
      </w:r>
      <w:r w:rsidR="003F30E7" w:rsidRPr="00BA55EC">
        <w:t xml:space="preserve"> заключение без </w:t>
      </w:r>
      <w:r w:rsidR="00F82ECD">
        <w:t>письменного согласия</w:t>
      </w:r>
      <w:r w:rsidR="003F30E7" w:rsidRPr="00BA55EC">
        <w:t xml:space="preserve"> Арендодателя сделок с правом аренды на Участок.</w:t>
      </w:r>
    </w:p>
    <w:p w14:paraId="242781DB" w14:textId="77777777" w:rsidR="003F30E7" w:rsidRPr="00BA55EC" w:rsidRDefault="003F30E7" w:rsidP="003F30E7">
      <w:pPr>
        <w:ind w:firstLine="709"/>
        <w:jc w:val="both"/>
      </w:pPr>
      <w:r w:rsidRPr="00BA55EC">
        <w:t xml:space="preserve">4.1.7. На беспрепятственный доступ на территорию Участка с целью его осмотра на предмет соблюдения условий Договора. </w:t>
      </w:r>
    </w:p>
    <w:p w14:paraId="242781DC" w14:textId="77777777" w:rsidR="003F30E7" w:rsidRDefault="003F30E7" w:rsidP="00CC7BB7">
      <w:pPr>
        <w:ind w:firstLine="709"/>
        <w:jc w:val="both"/>
      </w:pPr>
      <w:r w:rsidRPr="00BA55EC">
        <w:t>4.1.8. Требовать от Арендатора исполнения условий Договора, в том числе в части уплаты арендной платы и начисленных пеней, в установленные Договором сроки.</w:t>
      </w:r>
    </w:p>
    <w:p w14:paraId="37C70DDA" w14:textId="673844AD" w:rsidR="00CC7BB7" w:rsidRPr="00CC7BB7" w:rsidRDefault="00CC7BB7" w:rsidP="00CC7BB7">
      <w:pPr>
        <w:ind w:firstLine="709"/>
        <w:jc w:val="both"/>
      </w:pPr>
      <w:r>
        <w:t xml:space="preserve">4.1.9. Устанавливать в соответствии с законодательством Российской Федерации, законами субъектов Российской Федерации, </w:t>
      </w:r>
      <w:r w:rsidRPr="00CC7BB7">
        <w:t>нормами, установленными на террит</w:t>
      </w:r>
      <w:r>
        <w:t>ории муниципального образования ограниченный режим использования Участка (или его частей).</w:t>
      </w:r>
    </w:p>
    <w:p w14:paraId="242781DD" w14:textId="77777777" w:rsidR="003F30E7" w:rsidRPr="00CC7BB7" w:rsidRDefault="003F30E7" w:rsidP="003F30E7">
      <w:pPr>
        <w:ind w:firstLine="709"/>
        <w:jc w:val="both"/>
        <w:rPr>
          <w:i/>
        </w:rPr>
      </w:pPr>
      <w:r w:rsidRPr="00BA55EC">
        <w:t>4.2.</w:t>
      </w:r>
      <w:r w:rsidRPr="00CC7BB7">
        <w:t xml:space="preserve"> </w:t>
      </w:r>
      <w:r w:rsidRPr="00CC7BB7">
        <w:rPr>
          <w:i/>
        </w:rPr>
        <w:t>Арендодатель обязан:</w:t>
      </w:r>
    </w:p>
    <w:p w14:paraId="242781DE" w14:textId="77777777" w:rsidR="003F30E7" w:rsidRPr="00BA55EC" w:rsidRDefault="003F30E7" w:rsidP="003F30E7">
      <w:pPr>
        <w:ind w:firstLine="709"/>
        <w:jc w:val="both"/>
      </w:pPr>
      <w:r w:rsidRPr="00BA55EC">
        <w:t>4.2.1. Выполнять в полном объеме все условия Договора.</w:t>
      </w:r>
    </w:p>
    <w:p w14:paraId="242781DF" w14:textId="77777777" w:rsidR="003F30E7" w:rsidRPr="00BA55EC" w:rsidRDefault="003F30E7" w:rsidP="003F30E7">
      <w:pPr>
        <w:pStyle w:val="a7"/>
        <w:ind w:firstLine="709"/>
        <w:jc w:val="both"/>
        <w:rPr>
          <w:szCs w:val="24"/>
        </w:rPr>
      </w:pPr>
      <w:r w:rsidRPr="00BA55EC">
        <w:rPr>
          <w:szCs w:val="24"/>
        </w:rPr>
        <w:t>4.2.2. Передать Арендатору Участок свободным от прав третьих лиц на срок,  установленный Договором.</w:t>
      </w:r>
    </w:p>
    <w:p w14:paraId="242781E0" w14:textId="03830DC0" w:rsidR="003F30E7" w:rsidRDefault="003F30E7" w:rsidP="003F30E7">
      <w:pPr>
        <w:pStyle w:val="a7"/>
        <w:ind w:firstLine="709"/>
        <w:jc w:val="both"/>
        <w:rPr>
          <w:szCs w:val="24"/>
        </w:rPr>
      </w:pPr>
      <w:r w:rsidRPr="00BA55EC">
        <w:rPr>
          <w:szCs w:val="24"/>
        </w:rPr>
        <w:t>4.2.3. Письменно в десятидневный срок уведомить Арендатора об изменении реквизитов для перечисления ар</w:t>
      </w:r>
      <w:r w:rsidR="00C95EB2" w:rsidRPr="00BA55EC">
        <w:rPr>
          <w:szCs w:val="24"/>
        </w:rPr>
        <w:t>ендной платы, указанных в п.3.</w:t>
      </w:r>
      <w:r w:rsidR="00F82ECD">
        <w:rPr>
          <w:szCs w:val="24"/>
        </w:rPr>
        <w:t>6</w:t>
      </w:r>
      <w:r w:rsidR="00C95EB2" w:rsidRPr="00BA55EC">
        <w:rPr>
          <w:szCs w:val="24"/>
        </w:rPr>
        <w:t xml:space="preserve"> </w:t>
      </w:r>
      <w:r w:rsidRPr="00BA55EC">
        <w:rPr>
          <w:szCs w:val="24"/>
        </w:rPr>
        <w:t>Договора.</w:t>
      </w:r>
    </w:p>
    <w:p w14:paraId="436796FC" w14:textId="0278FEB2" w:rsidR="003023D8" w:rsidRPr="00BA55EC" w:rsidRDefault="003023D8" w:rsidP="003023D8">
      <w:pPr>
        <w:ind w:firstLine="709"/>
        <w:jc w:val="both"/>
        <w:rPr>
          <w:color w:val="FF0000"/>
        </w:rPr>
      </w:pPr>
      <w:r>
        <w:t>4</w:t>
      </w:r>
      <w:r w:rsidRPr="00BA55EC">
        <w:t>.2.</w:t>
      </w:r>
      <w:r>
        <w:t xml:space="preserve">4. </w:t>
      </w:r>
      <w:proofErr w:type="gramStart"/>
      <w:r>
        <w:t>Осуществить государственную</w:t>
      </w:r>
      <w:r w:rsidRPr="00BA55EC">
        <w:t xml:space="preserve"> регистрацию </w:t>
      </w:r>
      <w:r>
        <w:t xml:space="preserve">Договора </w:t>
      </w:r>
      <w:r w:rsidRPr="00BA55EC">
        <w:t>в Управлении Федеральной службы государственной регистрации, кадастра и картографии по Краснодарскому краю).</w:t>
      </w:r>
      <w:proofErr w:type="gramEnd"/>
    </w:p>
    <w:p w14:paraId="242781E2" w14:textId="77777777" w:rsidR="003F30E7" w:rsidRPr="00BA55EC" w:rsidRDefault="003F30E7" w:rsidP="003F30E7">
      <w:pPr>
        <w:pStyle w:val="a7"/>
        <w:jc w:val="center"/>
        <w:rPr>
          <w:b/>
          <w:szCs w:val="24"/>
        </w:rPr>
      </w:pPr>
      <w:r w:rsidRPr="00BA55EC">
        <w:rPr>
          <w:b/>
          <w:szCs w:val="24"/>
        </w:rPr>
        <w:t>5. Права и обязанности Арендатора</w:t>
      </w:r>
    </w:p>
    <w:p w14:paraId="242781E3" w14:textId="77777777" w:rsidR="003F30E7" w:rsidRPr="00BA55EC" w:rsidRDefault="003F30E7" w:rsidP="003C5935">
      <w:pPr>
        <w:ind w:firstLine="709"/>
        <w:jc w:val="both"/>
        <w:rPr>
          <w:i/>
        </w:rPr>
      </w:pPr>
      <w:r w:rsidRPr="00BA55EC">
        <w:t>5.1.</w:t>
      </w:r>
      <w:r w:rsidRPr="00BA55EC">
        <w:rPr>
          <w:i/>
        </w:rPr>
        <w:t xml:space="preserve"> Арендатор имеет право:</w:t>
      </w:r>
    </w:p>
    <w:p w14:paraId="242781E4" w14:textId="77777777" w:rsidR="003F30E7" w:rsidRPr="00BA55EC" w:rsidRDefault="003F30E7" w:rsidP="003C5935">
      <w:pPr>
        <w:ind w:firstLine="709"/>
        <w:jc w:val="both"/>
      </w:pPr>
      <w:r w:rsidRPr="00BA55EC">
        <w:t xml:space="preserve">5.1.1. Досрочно, по минованию надобности в Участке, расторгнуть </w:t>
      </w:r>
      <w:r w:rsidR="00D83712" w:rsidRPr="00BA55EC">
        <w:t xml:space="preserve">Договор, направив не менее чем </w:t>
      </w:r>
      <w:r w:rsidRPr="00BA55EC">
        <w:t>за 90 календарных дней письменное предложение Арендодателю о расторжении Договора.</w:t>
      </w:r>
    </w:p>
    <w:p w14:paraId="242781E5" w14:textId="77777777" w:rsidR="003F30E7" w:rsidRPr="00BA55EC" w:rsidRDefault="003F30E7" w:rsidP="003C5935">
      <w:pPr>
        <w:ind w:firstLine="709"/>
        <w:jc w:val="both"/>
      </w:pPr>
      <w:r w:rsidRPr="00BA55EC">
        <w:t>5.1.2. Самостоятельно осуществлять хозяйственную деятельность на Участке в соответствии с целями и условиями предоставления Участка.</w:t>
      </w:r>
    </w:p>
    <w:p w14:paraId="242781E6" w14:textId="0B5FCEC6" w:rsidR="003C5935" w:rsidRPr="00BA55EC" w:rsidRDefault="00EE041F" w:rsidP="003C5935">
      <w:pPr>
        <w:ind w:firstLine="709"/>
        <w:contextualSpacing/>
        <w:jc w:val="both"/>
      </w:pPr>
      <w:r>
        <w:t xml:space="preserve">5.1.3. Возводить здания, строения, </w:t>
      </w:r>
      <w:r w:rsidR="003C5935" w:rsidRPr="00BA55EC">
        <w:t xml:space="preserve">сооружения необходимые для осуществления хозяйственной деятельности в рамках целевого назначения Участка при условии получения письменного согласия Арендодателя и, в случае необходимости, разработки </w:t>
      </w:r>
      <w:r w:rsidR="003C5935" w:rsidRPr="00BA55EC">
        <w:lastRenderedPageBreak/>
        <w:t>проектной документации, ее утверждения, проведения экспертиз в установленном законодательством порядке.</w:t>
      </w:r>
    </w:p>
    <w:p w14:paraId="242781E7" w14:textId="057FC0F8" w:rsidR="003F30E7" w:rsidRPr="00BA55EC" w:rsidRDefault="003F30E7" w:rsidP="003F30E7">
      <w:pPr>
        <w:ind w:firstLine="709"/>
        <w:jc w:val="both"/>
      </w:pPr>
      <w:r w:rsidRPr="00BA55EC">
        <w:t>5.1.</w:t>
      </w:r>
      <w:r w:rsidR="003C5935" w:rsidRPr="00BA55EC">
        <w:t>4</w:t>
      </w:r>
      <w:r w:rsidRPr="00BA55EC">
        <w:t xml:space="preserve">. Требовать досрочного расторжения Договора в случаях, </w:t>
      </w:r>
      <w:r w:rsidR="00F80CFF">
        <w:t>если</w:t>
      </w:r>
      <w:r w:rsidRPr="00BA55EC">
        <w:t>:</w:t>
      </w:r>
    </w:p>
    <w:p w14:paraId="242781E8" w14:textId="6C2B9F55" w:rsidR="003F30E7" w:rsidRPr="00BA55EC" w:rsidRDefault="00F80CFF" w:rsidP="003F30E7">
      <w:pPr>
        <w:ind w:firstLine="709"/>
        <w:jc w:val="both"/>
      </w:pPr>
      <w:r>
        <w:t>а) А</w:t>
      </w:r>
      <w:r w:rsidR="003F30E7" w:rsidRPr="00BA55EC">
        <w:t>рендодатель соз</w:t>
      </w:r>
      <w:r>
        <w:t>дает препятствия в использование</w:t>
      </w:r>
      <w:r w:rsidR="003F30E7" w:rsidRPr="00BA55EC">
        <w:t xml:space="preserve"> Участка;</w:t>
      </w:r>
    </w:p>
    <w:p w14:paraId="242781EA" w14:textId="5FFED61F" w:rsidR="003F30E7" w:rsidRPr="00BA55EC" w:rsidRDefault="00F80CFF" w:rsidP="003F30E7">
      <w:pPr>
        <w:autoSpaceDE w:val="0"/>
        <w:autoSpaceDN w:val="0"/>
        <w:adjustRightInd w:val="0"/>
        <w:ind w:firstLine="709"/>
        <w:jc w:val="both"/>
      </w:pPr>
      <w:r>
        <w:t>б)</w:t>
      </w:r>
      <w:r w:rsidR="003F30E7" w:rsidRPr="00BA55EC">
        <w:t xml:space="preserve"> Участок в силу обстоятельств, за которые Арендатор не отвечает, </w:t>
      </w:r>
      <w:r>
        <w:t>находится</w:t>
      </w:r>
      <w:r w:rsidR="003F30E7" w:rsidRPr="00BA55EC">
        <w:t xml:space="preserve"> в состоянии, не пригодном для </w:t>
      </w:r>
      <w:r>
        <w:t>его использования в соответствии</w:t>
      </w:r>
      <w:r w:rsidR="003F30E7" w:rsidRPr="00BA55EC">
        <w:t xml:space="preserve"> с п. 1.1. Договора.</w:t>
      </w:r>
    </w:p>
    <w:p w14:paraId="242781EB" w14:textId="77777777" w:rsidR="003F30E7" w:rsidRPr="00BA55EC" w:rsidRDefault="003F30E7" w:rsidP="003F30E7">
      <w:pPr>
        <w:ind w:firstLine="709"/>
        <w:jc w:val="both"/>
        <w:rPr>
          <w:i/>
        </w:rPr>
      </w:pPr>
      <w:r w:rsidRPr="00BA55EC">
        <w:t>5.2.</w:t>
      </w:r>
      <w:r w:rsidRPr="00BA55EC">
        <w:rPr>
          <w:i/>
        </w:rPr>
        <w:t xml:space="preserve"> Арендатор обязан:</w:t>
      </w:r>
    </w:p>
    <w:p w14:paraId="242781EC" w14:textId="697DEC51" w:rsidR="003F30E7" w:rsidRPr="00BA55EC" w:rsidRDefault="00F80CFF" w:rsidP="003F30E7">
      <w:pPr>
        <w:autoSpaceDE w:val="0"/>
        <w:autoSpaceDN w:val="0"/>
        <w:adjustRightInd w:val="0"/>
        <w:ind w:firstLine="709"/>
        <w:jc w:val="both"/>
      </w:pPr>
      <w:r>
        <w:t>5.2.1. Перед заключением Д</w:t>
      </w:r>
      <w:r w:rsidR="003F30E7" w:rsidRPr="00BA55EC">
        <w:t xml:space="preserve">оговора осуществить осмотр </w:t>
      </w:r>
      <w:r w:rsidR="00524246">
        <w:t>У</w:t>
      </w:r>
      <w:r w:rsidR="003F30E7" w:rsidRPr="00BA55EC">
        <w:t xml:space="preserve">частка, с </w:t>
      </w:r>
      <w:r w:rsidR="00524246">
        <w:t>целью установления недостатков У</w:t>
      </w:r>
      <w:r w:rsidR="003F30E7" w:rsidRPr="00BA55EC">
        <w:t>частка (ограничений), препятствующих его использованию по назначению. Если Арендатор не воспользовался указанным правом, то он не может ссылаться на недостатки, которые можно было обнаружить при осмотре, в об</w:t>
      </w:r>
      <w:r>
        <w:t>основание расторжения Д</w:t>
      </w:r>
      <w:r w:rsidR="00F82ECD">
        <w:t xml:space="preserve">оговора </w:t>
      </w:r>
      <w:r w:rsidR="003F30E7" w:rsidRPr="00BA55EC">
        <w:t>по основания</w:t>
      </w:r>
      <w:r w:rsidR="00A32A4E">
        <w:t xml:space="preserve">м, указанным в </w:t>
      </w:r>
      <w:proofErr w:type="spellStart"/>
      <w:r>
        <w:t>пп</w:t>
      </w:r>
      <w:proofErr w:type="spellEnd"/>
      <w:r>
        <w:t>. «б»</w:t>
      </w:r>
      <w:r w:rsidR="00A32A4E">
        <w:t xml:space="preserve"> п</w:t>
      </w:r>
      <w:r>
        <w:t>.</w:t>
      </w:r>
      <w:r w:rsidR="00A32A4E">
        <w:t xml:space="preserve"> </w:t>
      </w:r>
      <w:r>
        <w:t>5.1.4 настоящего Д</w:t>
      </w:r>
      <w:r w:rsidR="003F30E7" w:rsidRPr="00BA55EC">
        <w:t>оговора.</w:t>
      </w:r>
    </w:p>
    <w:p w14:paraId="242781ED" w14:textId="41D7D702" w:rsidR="006000F2" w:rsidRPr="00BA55EC" w:rsidRDefault="006000F2" w:rsidP="006000F2">
      <w:pPr>
        <w:tabs>
          <w:tab w:val="left" w:pos="284"/>
          <w:tab w:val="left" w:pos="1134"/>
          <w:tab w:val="left" w:pos="1276"/>
          <w:tab w:val="left" w:pos="1418"/>
        </w:tabs>
        <w:ind w:firstLine="709"/>
        <w:contextualSpacing/>
        <w:jc w:val="both"/>
      </w:pPr>
      <w:r w:rsidRPr="00BA55EC">
        <w:t xml:space="preserve">5.2.2. </w:t>
      </w:r>
      <w:proofErr w:type="gramStart"/>
      <w:r w:rsidR="00E31FC8" w:rsidRPr="00BA55EC">
        <w:t>В</w:t>
      </w:r>
      <w:r w:rsidRPr="00BA55EC">
        <w:t xml:space="preserve"> </w:t>
      </w:r>
      <w:r w:rsidR="00E31FC8" w:rsidRPr="00BA55EC">
        <w:t xml:space="preserve">соответствии с п. 4 ст. 36 Федерального закона от 25.06.2002 № 73-ФЗ «Об объектах культурного наследия (памятниках истории и культуры) народов РФ», если при строительных работах на Участке будут </w:t>
      </w:r>
      <w:r w:rsidRPr="00BA55EC">
        <w:t>обнаружен</w:t>
      </w:r>
      <w:r w:rsidR="00E31FC8" w:rsidRPr="00BA55EC">
        <w:t>ы</w:t>
      </w:r>
      <w:r w:rsidRPr="00BA55EC">
        <w:t xml:space="preserve"> </w:t>
      </w:r>
      <w:r w:rsidR="00E31FC8" w:rsidRPr="00BA55EC">
        <w:t xml:space="preserve">предметы </w:t>
      </w:r>
      <w:r w:rsidRPr="00BA55EC">
        <w:t>археологи</w:t>
      </w:r>
      <w:r w:rsidR="00E31FC8" w:rsidRPr="00BA55EC">
        <w:t>и</w:t>
      </w:r>
      <w:r w:rsidRPr="00BA55EC">
        <w:t>, незамедлительно приостановить работы и в течени</w:t>
      </w:r>
      <w:r w:rsidR="00E31FC8" w:rsidRPr="00BA55EC">
        <w:t>е</w:t>
      </w:r>
      <w:r w:rsidRPr="00BA55EC">
        <w:t xml:space="preserve"> трех дней со дня обнаружения направить в управление государственной охраны объектов культурного наследия Краснодарск</w:t>
      </w:r>
      <w:r w:rsidR="00E31FC8" w:rsidRPr="00BA55EC">
        <w:t>ого края письменное заявление и провести согласование данных работ.</w:t>
      </w:r>
      <w:proofErr w:type="gramEnd"/>
    </w:p>
    <w:p w14:paraId="242781EE" w14:textId="69ACFBBA" w:rsidR="003F30E7" w:rsidRPr="00BA55EC" w:rsidRDefault="003F30E7" w:rsidP="006000F2">
      <w:pPr>
        <w:autoSpaceDE w:val="0"/>
        <w:autoSpaceDN w:val="0"/>
        <w:adjustRightInd w:val="0"/>
        <w:ind w:firstLine="709"/>
        <w:jc w:val="both"/>
      </w:pPr>
      <w:r w:rsidRPr="00BA55EC">
        <w:t>5.2.</w:t>
      </w:r>
      <w:r w:rsidR="006000F2" w:rsidRPr="00BA55EC">
        <w:t>3</w:t>
      </w:r>
      <w:r w:rsidRPr="00BA55EC">
        <w:t>. Исп</w:t>
      </w:r>
      <w:r w:rsidR="004B2EE5">
        <w:t>ользовать Участок в соответствие</w:t>
      </w:r>
      <w:r w:rsidRPr="00BA55EC">
        <w:t xml:space="preserve"> с целью и условиями его предоставления, разрешенным использованием, указанными в п. 1.1 Договора.</w:t>
      </w:r>
    </w:p>
    <w:p w14:paraId="242781EF" w14:textId="77777777" w:rsidR="003F30E7" w:rsidRPr="00BA55EC" w:rsidRDefault="003F30E7" w:rsidP="003F30E7">
      <w:pPr>
        <w:autoSpaceDE w:val="0"/>
        <w:autoSpaceDN w:val="0"/>
        <w:adjustRightInd w:val="0"/>
        <w:ind w:firstLine="709"/>
        <w:jc w:val="both"/>
      </w:pPr>
      <w:r w:rsidRPr="00BA55EC">
        <w:t>5.2.</w:t>
      </w:r>
      <w:r w:rsidR="006000F2" w:rsidRPr="00BA55EC">
        <w:t>4</w:t>
      </w:r>
      <w:r w:rsidRPr="00BA55EC">
        <w:t>. В полном объеме выполнять все условия Договора.</w:t>
      </w:r>
    </w:p>
    <w:p w14:paraId="242781F0" w14:textId="326AFE57" w:rsidR="003F30E7" w:rsidRPr="00BA55EC" w:rsidRDefault="003F30E7" w:rsidP="003F30E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A55EC">
        <w:rPr>
          <w:bCs/>
        </w:rPr>
        <w:t>5.2.</w:t>
      </w:r>
      <w:r w:rsidR="006000F2" w:rsidRPr="00BA55EC">
        <w:rPr>
          <w:bCs/>
        </w:rPr>
        <w:t>5</w:t>
      </w:r>
      <w:r w:rsidRPr="00BA55EC">
        <w:rPr>
          <w:bCs/>
        </w:rPr>
        <w:t>. Своевременно вносить арендную плату в полном размере за</w:t>
      </w:r>
      <w:r w:rsidR="00F82ECD">
        <w:rPr>
          <w:bCs/>
        </w:rPr>
        <w:t xml:space="preserve"> Участок в </w:t>
      </w:r>
      <w:r w:rsidR="004B2EE5">
        <w:rPr>
          <w:bCs/>
        </w:rPr>
        <w:t xml:space="preserve">порядке, определенном разделом </w:t>
      </w:r>
      <w:r w:rsidR="00F82ECD">
        <w:rPr>
          <w:bCs/>
        </w:rPr>
        <w:t xml:space="preserve">3 </w:t>
      </w:r>
      <w:r w:rsidRPr="00BA55EC">
        <w:rPr>
          <w:bCs/>
        </w:rPr>
        <w:t>Договора без выставления счетов Арендодателем.</w:t>
      </w:r>
    </w:p>
    <w:p w14:paraId="242781F1" w14:textId="5DCDADF8" w:rsidR="003F30E7" w:rsidRPr="00BA55EC" w:rsidRDefault="003F30E7" w:rsidP="003F30E7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BA55EC">
        <w:rPr>
          <w:b w:val="0"/>
          <w:sz w:val="24"/>
        </w:rPr>
        <w:t>5.2.</w:t>
      </w:r>
      <w:r w:rsidR="006000F2" w:rsidRPr="00BA55EC">
        <w:rPr>
          <w:b w:val="0"/>
          <w:sz w:val="24"/>
        </w:rPr>
        <w:t>6</w:t>
      </w:r>
      <w:r w:rsidRPr="00BA55EC">
        <w:rPr>
          <w:b w:val="0"/>
          <w:sz w:val="24"/>
        </w:rPr>
        <w:t xml:space="preserve">. </w:t>
      </w:r>
      <w:proofErr w:type="gramStart"/>
      <w:r w:rsidRPr="00BA55EC">
        <w:rPr>
          <w:b w:val="0"/>
          <w:sz w:val="24"/>
        </w:rPr>
        <w:t>В случае перерасчета размера арендной платы в сторону увеличения, разницу между прежней и вновь пересчитанной суммами арендной платы вносить не позже установленного п. 3</w:t>
      </w:r>
      <w:r w:rsidR="004B2EE5">
        <w:rPr>
          <w:b w:val="0"/>
          <w:sz w:val="24"/>
        </w:rPr>
        <w:t>.4</w:t>
      </w:r>
      <w:r w:rsidRPr="00BA55EC">
        <w:rPr>
          <w:b w:val="0"/>
          <w:sz w:val="24"/>
        </w:rPr>
        <w:t xml:space="preserve"> Договора срока внесения арендной платы. </w:t>
      </w:r>
      <w:proofErr w:type="gramEnd"/>
    </w:p>
    <w:p w14:paraId="242781F2" w14:textId="77777777" w:rsidR="003F30E7" w:rsidRPr="00BA55EC" w:rsidRDefault="003F30E7" w:rsidP="003F30E7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BA55EC">
        <w:rPr>
          <w:b w:val="0"/>
          <w:sz w:val="24"/>
        </w:rPr>
        <w:t>5.2.</w:t>
      </w:r>
      <w:r w:rsidR="006000F2" w:rsidRPr="00BA55EC">
        <w:rPr>
          <w:b w:val="0"/>
          <w:sz w:val="24"/>
        </w:rPr>
        <w:t>7</w:t>
      </w:r>
      <w:r w:rsidRPr="00BA55EC">
        <w:rPr>
          <w:b w:val="0"/>
          <w:sz w:val="24"/>
        </w:rPr>
        <w:t>. Представлять Арендодателю не позднее десятого числа второго месяца каждого полугодия копии платежных документов, подтверждающих перечисление арендной платы и неустойки за просрочку перечисления арендной платы.</w:t>
      </w:r>
    </w:p>
    <w:p w14:paraId="242781F3" w14:textId="780EF01D" w:rsidR="003F30E7" w:rsidRPr="00BA55EC" w:rsidRDefault="003F30E7" w:rsidP="003F30E7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BA55EC">
        <w:rPr>
          <w:b w:val="0"/>
          <w:sz w:val="24"/>
        </w:rPr>
        <w:t>5.2.</w:t>
      </w:r>
      <w:r w:rsidR="006000F2" w:rsidRPr="00BA55EC">
        <w:rPr>
          <w:b w:val="0"/>
          <w:sz w:val="24"/>
        </w:rPr>
        <w:t>8</w:t>
      </w:r>
      <w:r w:rsidRPr="00BA55EC">
        <w:rPr>
          <w:b w:val="0"/>
          <w:sz w:val="24"/>
        </w:rPr>
        <w:t xml:space="preserve">. </w:t>
      </w:r>
      <w:proofErr w:type="gramStart"/>
      <w:r w:rsidRPr="00BA55EC">
        <w:rPr>
          <w:b w:val="0"/>
          <w:sz w:val="24"/>
        </w:rPr>
        <w:t xml:space="preserve">Не позднее 20 </w:t>
      </w:r>
      <w:r w:rsidR="00730903">
        <w:rPr>
          <w:b w:val="0"/>
          <w:sz w:val="24"/>
        </w:rPr>
        <w:t>февраля</w:t>
      </w:r>
      <w:r w:rsidRPr="00BA55EC">
        <w:rPr>
          <w:b w:val="0"/>
          <w:sz w:val="24"/>
        </w:rPr>
        <w:t xml:space="preserve"> года, следующего за отчетным, производить с Арендодателем сверку расчетов арендной платы за Участок</w:t>
      </w:r>
      <w:r w:rsidR="00C95EB2" w:rsidRPr="00BA55EC">
        <w:rPr>
          <w:b w:val="0"/>
          <w:sz w:val="24"/>
        </w:rPr>
        <w:t>.</w:t>
      </w:r>
      <w:proofErr w:type="gramEnd"/>
    </w:p>
    <w:p w14:paraId="20593EAC" w14:textId="31A9AA65" w:rsidR="00C732A0" w:rsidRPr="00064249" w:rsidRDefault="00C732A0" w:rsidP="00064249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064249">
        <w:rPr>
          <w:b w:val="0"/>
          <w:sz w:val="24"/>
        </w:rPr>
        <w:t xml:space="preserve">5.2.9. Использовать </w:t>
      </w:r>
      <w:r w:rsidR="00524246" w:rsidRPr="00064249">
        <w:rPr>
          <w:b w:val="0"/>
          <w:sz w:val="24"/>
        </w:rPr>
        <w:t>У</w:t>
      </w:r>
      <w:r w:rsidRPr="00064249">
        <w:rPr>
          <w:b w:val="0"/>
          <w:sz w:val="24"/>
        </w:rPr>
        <w:t xml:space="preserve">часток в соответствии с установленным видом разрешенного использования, а также в соответствии с </w:t>
      </w:r>
      <w:r w:rsidR="00A32A4E" w:rsidRPr="00064249">
        <w:rPr>
          <w:b w:val="0"/>
          <w:sz w:val="24"/>
        </w:rPr>
        <w:t>нормами, установленными на территории муниципального образования;</w:t>
      </w:r>
    </w:p>
    <w:p w14:paraId="3BA7F103" w14:textId="4C5991A6" w:rsidR="00064249" w:rsidRPr="00064249" w:rsidRDefault="00C732A0" w:rsidP="00064249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064249">
        <w:rPr>
          <w:b w:val="0"/>
          <w:sz w:val="24"/>
        </w:rPr>
        <w:t xml:space="preserve">5.2.10. </w:t>
      </w:r>
      <w:r w:rsidR="00064249" w:rsidRPr="00064249">
        <w:rPr>
          <w:b w:val="0"/>
          <w:sz w:val="24"/>
        </w:rPr>
        <w:t>Не допускать действий, приводящих к ухудшению экологической обстановки на</w:t>
      </w:r>
      <w:r w:rsidR="00064249">
        <w:rPr>
          <w:b w:val="0"/>
          <w:sz w:val="24"/>
        </w:rPr>
        <w:t xml:space="preserve"> </w:t>
      </w:r>
      <w:r w:rsidR="00064249" w:rsidRPr="00064249">
        <w:rPr>
          <w:b w:val="0"/>
          <w:sz w:val="24"/>
        </w:rPr>
        <w:t>арендуемом земельном участке и прилегающих к нему территориях, а также выполнять работы по благоустройству территории, в том числе обеспечивать охрану и содержание</w:t>
      </w:r>
      <w:r w:rsidR="00064249">
        <w:rPr>
          <w:b w:val="0"/>
          <w:sz w:val="24"/>
        </w:rPr>
        <w:t xml:space="preserve"> </w:t>
      </w:r>
      <w:r w:rsidR="00064249" w:rsidRPr="00064249">
        <w:rPr>
          <w:b w:val="0"/>
          <w:sz w:val="24"/>
        </w:rPr>
        <w:t>зеленых насаждений, расположенных на земельном участке, в порядке, предусмотренном действующим законодательством.</w:t>
      </w:r>
    </w:p>
    <w:p w14:paraId="2664A150" w14:textId="7D8D51F3" w:rsidR="004F2149" w:rsidRPr="00064249" w:rsidRDefault="00C732A0" w:rsidP="004F2149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064249">
        <w:rPr>
          <w:b w:val="0"/>
          <w:sz w:val="24"/>
        </w:rPr>
        <w:t xml:space="preserve">5.2.11. </w:t>
      </w:r>
      <w:r w:rsidR="00064249" w:rsidRPr="004F2149">
        <w:rPr>
          <w:b w:val="0"/>
          <w:sz w:val="24"/>
        </w:rPr>
        <w:t>Производить регулярную уборку мусора и покос травы на арендуемом земельном участке.</w:t>
      </w:r>
      <w:r w:rsidR="004F2149" w:rsidRPr="004F2149">
        <w:rPr>
          <w:b w:val="0"/>
          <w:sz w:val="24"/>
        </w:rPr>
        <w:t xml:space="preserve"> </w:t>
      </w:r>
      <w:r w:rsidR="004F2149" w:rsidRPr="00064249">
        <w:rPr>
          <w:b w:val="0"/>
          <w:sz w:val="24"/>
        </w:rPr>
        <w:t>Осуществлять иные необходимые мероприятия по соблюдению противопожарного режима.</w:t>
      </w:r>
    </w:p>
    <w:p w14:paraId="242781F6" w14:textId="54BF9139" w:rsidR="003F30E7" w:rsidRPr="004F2149" w:rsidRDefault="00C732A0" w:rsidP="00064249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4F2149">
        <w:rPr>
          <w:b w:val="0"/>
          <w:sz w:val="24"/>
        </w:rPr>
        <w:t xml:space="preserve">5.2.12. </w:t>
      </w:r>
      <w:r w:rsidR="003F30E7" w:rsidRPr="004F2149">
        <w:rPr>
          <w:b w:val="0"/>
          <w:sz w:val="24"/>
        </w:rPr>
        <w:t>Не допускать действий, приводящих к ухудшению качественных характеристик Участка и устранять за свой счет изменения, произведенные на Участке без согласия Арендодателя, по его первому письменному требованию.</w:t>
      </w:r>
    </w:p>
    <w:p w14:paraId="242781F7" w14:textId="4BC8100C" w:rsidR="003F30E7" w:rsidRPr="004F2149" w:rsidRDefault="00C732A0" w:rsidP="004F2149">
      <w:pPr>
        <w:pStyle w:val="2"/>
        <w:widowControl w:val="0"/>
        <w:tabs>
          <w:tab w:val="num" w:pos="1260"/>
        </w:tabs>
        <w:autoSpaceDN w:val="0"/>
        <w:spacing w:before="0" w:beforeAutospacing="0" w:after="0" w:afterAutospacing="0"/>
        <w:ind w:left="0" w:firstLine="709"/>
        <w:rPr>
          <w:b w:val="0"/>
          <w:sz w:val="24"/>
        </w:rPr>
      </w:pPr>
      <w:r w:rsidRPr="004F2149">
        <w:rPr>
          <w:b w:val="0"/>
          <w:sz w:val="24"/>
        </w:rPr>
        <w:t xml:space="preserve">5.2.13. </w:t>
      </w:r>
      <w:r w:rsidR="003F30E7" w:rsidRPr="004F2149">
        <w:rPr>
          <w:b w:val="0"/>
          <w:sz w:val="24"/>
        </w:rPr>
        <w:t>Возместить Арендодателю убытки в случае ухудше</w:t>
      </w:r>
      <w:r w:rsidRPr="004F2149">
        <w:rPr>
          <w:b w:val="0"/>
          <w:sz w:val="24"/>
        </w:rPr>
        <w:t xml:space="preserve">ния качественных характеристик </w:t>
      </w:r>
      <w:r w:rsidR="003F30E7" w:rsidRPr="004F2149">
        <w:rPr>
          <w:b w:val="0"/>
          <w:sz w:val="24"/>
        </w:rPr>
        <w:t>Участка и экологической обстановки, причиненных в результате своей хозяйственной и иной деятельности.</w:t>
      </w:r>
    </w:p>
    <w:p w14:paraId="242781F8" w14:textId="0BA325DD" w:rsidR="003F30E7" w:rsidRPr="00BA55EC" w:rsidRDefault="00C732A0" w:rsidP="003F30E7">
      <w:pPr>
        <w:autoSpaceDE w:val="0"/>
        <w:autoSpaceDN w:val="0"/>
        <w:adjustRightInd w:val="0"/>
        <w:ind w:firstLine="709"/>
        <w:jc w:val="both"/>
      </w:pPr>
      <w:r w:rsidRPr="00BA55EC">
        <w:t xml:space="preserve">5.2.14. </w:t>
      </w:r>
      <w:proofErr w:type="gramStart"/>
      <w:r w:rsidR="003F30E7" w:rsidRPr="00BA55EC">
        <w:t xml:space="preserve">Выполнять условия эксплуатации подземных и наземных коммуникаций, </w:t>
      </w:r>
      <w:r w:rsidR="00884949">
        <w:t xml:space="preserve">в случае необходимости производить ремонт транспортной и инженерной инфраструктуры Участка, </w:t>
      </w:r>
      <w:r w:rsidR="003F30E7" w:rsidRPr="00BA55EC">
        <w:t>беспрепятственно допускать на Участок соответствующие службы для производства работ, связанных с ремонтом, обслуживанием и эксплуатацией</w:t>
      </w:r>
      <w:r w:rsidR="00884949">
        <w:t xml:space="preserve"> сетей инженерно-технического обеспечения</w:t>
      </w:r>
      <w:r w:rsidR="003F30E7" w:rsidRPr="00BA55EC">
        <w:t xml:space="preserve">, не допускать занятие, в том числе временными </w:t>
      </w:r>
      <w:r w:rsidR="003F30E7" w:rsidRPr="00BA55EC">
        <w:lastRenderedPageBreak/>
        <w:t>сооружениями, коридоров инженерных сетей и коммуникаций, проходящих через Участок.</w:t>
      </w:r>
      <w:proofErr w:type="gramEnd"/>
    </w:p>
    <w:p w14:paraId="242781F9" w14:textId="27F26051" w:rsidR="003F30E7" w:rsidRDefault="00C732A0" w:rsidP="004F2149">
      <w:pPr>
        <w:autoSpaceDE w:val="0"/>
        <w:autoSpaceDN w:val="0"/>
        <w:adjustRightInd w:val="0"/>
        <w:ind w:firstLine="709"/>
        <w:jc w:val="both"/>
      </w:pPr>
      <w:r w:rsidRPr="00BA55EC">
        <w:t xml:space="preserve">5.2.15. </w:t>
      </w:r>
      <w:r w:rsidR="003F30E7" w:rsidRPr="00BA55EC">
        <w:t>Не нарушать прав и законных интересов землепользователей смежных земельных участков и иных лиц.</w:t>
      </w:r>
    </w:p>
    <w:p w14:paraId="1654C85B" w14:textId="72422512" w:rsidR="004F2149" w:rsidRPr="004F2149" w:rsidRDefault="004F2149" w:rsidP="004F2149">
      <w:pPr>
        <w:autoSpaceDE w:val="0"/>
        <w:autoSpaceDN w:val="0"/>
        <w:adjustRightInd w:val="0"/>
        <w:ind w:firstLine="709"/>
        <w:jc w:val="both"/>
      </w:pPr>
      <w:r>
        <w:t xml:space="preserve">5.2.16. </w:t>
      </w:r>
      <w:r w:rsidRPr="004F2149">
        <w:t>При возведении (строительстве) на Участке объектов недвижимого имущества третьими лицами немедленно сообщать Арендодателю об этом письменно.</w:t>
      </w:r>
    </w:p>
    <w:p w14:paraId="242781FA" w14:textId="2DD8D356" w:rsidR="003F30E7" w:rsidRDefault="00C732A0" w:rsidP="00931405">
      <w:pPr>
        <w:autoSpaceDE w:val="0"/>
        <w:autoSpaceDN w:val="0"/>
        <w:adjustRightInd w:val="0"/>
        <w:ind w:firstLine="709"/>
        <w:jc w:val="both"/>
      </w:pPr>
      <w:r w:rsidRPr="00BA55EC">
        <w:t>5.2.1</w:t>
      </w:r>
      <w:r w:rsidR="004F2149">
        <w:t>7</w:t>
      </w:r>
      <w:r w:rsidRPr="00BA55EC">
        <w:t xml:space="preserve">. </w:t>
      </w:r>
      <w:r w:rsidR="003F30E7" w:rsidRPr="00BA55EC">
        <w:t xml:space="preserve">Беспрепятственно допускать на Участок Арендодателя, его законных представителей и органы </w:t>
      </w:r>
      <w:proofErr w:type="gramStart"/>
      <w:r w:rsidR="003F30E7" w:rsidRPr="00BA55EC">
        <w:t>контроля за</w:t>
      </w:r>
      <w:proofErr w:type="gramEnd"/>
      <w:r w:rsidR="003F30E7" w:rsidRPr="00BA55EC">
        <w:t xml:space="preserve"> использованием и охраной земель с целью его осмотра на предмет соблюдения условий Договора.</w:t>
      </w:r>
    </w:p>
    <w:p w14:paraId="11DC1B8D" w14:textId="7A62E818" w:rsidR="00931405" w:rsidRDefault="00931405" w:rsidP="00931405">
      <w:pPr>
        <w:autoSpaceDE w:val="0"/>
        <w:autoSpaceDN w:val="0"/>
        <w:adjustRightInd w:val="0"/>
        <w:ind w:firstLine="709"/>
        <w:jc w:val="both"/>
      </w:pPr>
      <w:r>
        <w:t>А  в случае, если земельный участок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14:paraId="242781FB" w14:textId="45626C77" w:rsidR="003F30E7" w:rsidRPr="00BA55EC" w:rsidRDefault="00C732A0" w:rsidP="003F30E7">
      <w:pPr>
        <w:ind w:firstLine="709"/>
        <w:jc w:val="both"/>
      </w:pPr>
      <w:r w:rsidRPr="00BA55EC">
        <w:t>5.2.1</w:t>
      </w:r>
      <w:r w:rsidR="004F2149">
        <w:t>8</w:t>
      </w:r>
      <w:r w:rsidRPr="00BA55EC">
        <w:t xml:space="preserve">. </w:t>
      </w:r>
      <w:r w:rsidR="003F30E7" w:rsidRPr="00BA55EC">
        <w:t>Письменно, в течение 10 дней, уведомить Арендодателя об изменении своего юридического и фактического адреса, контактных лицах, а также об отзыве доверенн</w:t>
      </w:r>
      <w:r w:rsidR="00884949">
        <w:t>остей лиц, взаимодействующих с А</w:t>
      </w:r>
      <w:r w:rsidR="003F30E7" w:rsidRPr="00BA55EC">
        <w:t>рендодателем в рамках испо</w:t>
      </w:r>
      <w:r w:rsidR="00884949">
        <w:t>лнения  настоящего Д</w:t>
      </w:r>
      <w:r w:rsidR="003F30E7" w:rsidRPr="00BA55EC">
        <w:t>оговора или об изменении иных сведений.</w:t>
      </w:r>
    </w:p>
    <w:p w14:paraId="242781FC" w14:textId="77777777" w:rsidR="003F30E7" w:rsidRPr="00BA55EC" w:rsidRDefault="003F30E7" w:rsidP="003F30E7">
      <w:pPr>
        <w:autoSpaceDE w:val="0"/>
        <w:autoSpaceDN w:val="0"/>
        <w:adjustRightInd w:val="0"/>
        <w:ind w:firstLine="709"/>
        <w:jc w:val="both"/>
      </w:pPr>
      <w:r w:rsidRPr="00BA55EC">
        <w:t>В случае неисполнения Арендатором этих условий извещение, направленное по указанному в Договоре адресу, является надлежащим уведомлением Арендодателем Арендатора.</w:t>
      </w:r>
    </w:p>
    <w:p w14:paraId="242781FE" w14:textId="5FB23999" w:rsidR="003F30E7" w:rsidRPr="00BA55EC" w:rsidRDefault="00C732A0" w:rsidP="003F30E7">
      <w:pPr>
        <w:ind w:firstLine="709"/>
        <w:jc w:val="both"/>
      </w:pPr>
      <w:r w:rsidRPr="00BA55EC">
        <w:t>5.2.</w:t>
      </w:r>
      <w:r w:rsidR="00F73E56">
        <w:t>19</w:t>
      </w:r>
      <w:r w:rsidRPr="00BA55EC">
        <w:t xml:space="preserve">. </w:t>
      </w:r>
      <w:r w:rsidR="00A32A4E">
        <w:t>В случае</w:t>
      </w:r>
      <w:r w:rsidR="003F30E7" w:rsidRPr="00BA55EC">
        <w:t xml:space="preserve"> подписания </w:t>
      </w:r>
      <w:r w:rsidR="00A32A4E">
        <w:t xml:space="preserve">дополнительных соглашений к Договору </w:t>
      </w:r>
      <w:r w:rsidR="003F30E7" w:rsidRPr="00BA55EC">
        <w:t>произвести его (их) государственную регистрацию в Управлении Федеральной службы государственной регистрации, кадастра и картографии по Краснодарскому краю (его территориальных органах).</w:t>
      </w:r>
    </w:p>
    <w:p w14:paraId="723BB90E" w14:textId="3BFDD6C4" w:rsidR="00064249" w:rsidRPr="00064249" w:rsidRDefault="00C732A0" w:rsidP="00064249">
      <w:pPr>
        <w:ind w:firstLine="709"/>
        <w:jc w:val="both"/>
      </w:pPr>
      <w:r w:rsidRPr="00BA55EC">
        <w:t>5.2.</w:t>
      </w:r>
      <w:r w:rsidR="00F73E56">
        <w:t>20</w:t>
      </w:r>
      <w:r w:rsidRPr="00BA55EC">
        <w:t xml:space="preserve">. </w:t>
      </w:r>
      <w:r w:rsidR="00064249" w:rsidRPr="00064249">
        <w:t>Передать Участок Арендодателю в надлежащем состоянии по акту приема-передачи в течение 5 (пяти) календарных дней с момента окончания срока действия Договора либо его расторжения.</w:t>
      </w:r>
    </w:p>
    <w:p w14:paraId="24278202" w14:textId="66D8ED2D" w:rsidR="003F30E7" w:rsidRDefault="00C732A0" w:rsidP="00064249">
      <w:pPr>
        <w:ind w:firstLine="709"/>
        <w:jc w:val="both"/>
      </w:pPr>
      <w:r w:rsidRPr="00BA55EC">
        <w:t>5.2.2</w:t>
      </w:r>
      <w:r w:rsidR="00F73E56">
        <w:t>1</w:t>
      </w:r>
      <w:r w:rsidRPr="00BA55EC">
        <w:t xml:space="preserve">. </w:t>
      </w:r>
      <w:r w:rsidR="003F30E7" w:rsidRPr="00BA55EC">
        <w:t>Извещать Арендодателя и соответствующие органы государственной власти местного самоуправления о возникновении аварийной ситуации, аварий или ином событии, нанесшем (или грозящем нанести) Участку, образованным участкам, иному имуществу третьих лиц ущерб, в течен</w:t>
      </w:r>
      <w:r>
        <w:t xml:space="preserve">ие суток с момента наступления </w:t>
      </w:r>
      <w:r w:rsidR="003F30E7" w:rsidRPr="00BA55EC">
        <w:t>такого события и своевременно принимать все возможные меры по предотвращению, нанесения ущерба.</w:t>
      </w:r>
    </w:p>
    <w:p w14:paraId="4EE7D0E4" w14:textId="2EF8FDD5" w:rsidR="008A0AD5" w:rsidRDefault="00F73E56" w:rsidP="00064249">
      <w:pPr>
        <w:ind w:firstLine="709"/>
        <w:jc w:val="both"/>
      </w:pPr>
      <w:r>
        <w:t>5.2.22</w:t>
      </w:r>
      <w:r w:rsidR="00931405">
        <w:t>. Выполнить инженерные изыскания, осуществить архитектурно-строительное проектирование и строительство зданий, сооружений в течени</w:t>
      </w:r>
      <w:proofErr w:type="gramStart"/>
      <w:r w:rsidR="00931405">
        <w:t>и</w:t>
      </w:r>
      <w:proofErr w:type="gramEnd"/>
      <w:r w:rsidR="008A0AD5">
        <w:t xml:space="preserve"> </w:t>
      </w:r>
      <w:r w:rsidR="00931405">
        <w:t>срока, установленного приказом Министерства строительства и жилищно-коммунального хозяйства Российской Федерации от 15.05.2020 №264/</w:t>
      </w:r>
      <w:proofErr w:type="spellStart"/>
      <w:r w:rsidR="00931405">
        <w:t>пр</w:t>
      </w:r>
      <w:proofErr w:type="spellEnd"/>
      <w:r w:rsidR="00931405">
        <w:t xml:space="preserve"> «</w:t>
      </w:r>
      <w:r w:rsidR="00931405" w:rsidRPr="00931405">
        <w:t>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</w:t>
      </w:r>
      <w:r w:rsidR="00414745">
        <w:t>»</w:t>
      </w:r>
      <w:r w:rsidR="008A0AD5">
        <w:t>.</w:t>
      </w:r>
    </w:p>
    <w:p w14:paraId="24278204" w14:textId="3DCE9CF1" w:rsidR="003F30E7" w:rsidRPr="00BA55EC" w:rsidRDefault="00F73E56" w:rsidP="003F30E7">
      <w:pPr>
        <w:ind w:firstLine="709"/>
        <w:jc w:val="both"/>
      </w:pPr>
      <w:r>
        <w:t>5.2.23</w:t>
      </w:r>
      <w:r w:rsidR="008A0AD5">
        <w:t xml:space="preserve">. </w:t>
      </w:r>
      <w:r w:rsidR="003F30E7" w:rsidRPr="00BA55EC">
        <w:t>Арендатор несет другие обязательства, установленные законодательством Российской Федерации.</w:t>
      </w:r>
    </w:p>
    <w:p w14:paraId="24278205" w14:textId="77777777" w:rsidR="003F30E7" w:rsidRPr="00BA55EC" w:rsidRDefault="003F30E7" w:rsidP="003F30E7">
      <w:pPr>
        <w:ind w:firstLine="709"/>
        <w:jc w:val="both"/>
      </w:pPr>
      <w:r w:rsidRPr="00BA55EC">
        <w:t>5.3.</w:t>
      </w:r>
      <w:r w:rsidRPr="00BA55EC">
        <w:rPr>
          <w:i/>
        </w:rPr>
        <w:t xml:space="preserve"> Арендатор не вправе:</w:t>
      </w:r>
    </w:p>
    <w:p w14:paraId="24278206" w14:textId="17F1A2FC" w:rsidR="003F30E7" w:rsidRDefault="003F30E7" w:rsidP="003F30E7">
      <w:pPr>
        <w:autoSpaceDE w:val="0"/>
        <w:autoSpaceDN w:val="0"/>
        <w:adjustRightInd w:val="0"/>
        <w:ind w:firstLine="709"/>
        <w:jc w:val="both"/>
      </w:pPr>
      <w:r w:rsidRPr="00BA55EC">
        <w:t>5.3.1. Передавать</w:t>
      </w:r>
      <w:r w:rsidR="003023D8">
        <w:t xml:space="preserve"> свои права</w:t>
      </w:r>
      <w:r w:rsidR="00A32A4E">
        <w:t xml:space="preserve"> и обязанности </w:t>
      </w:r>
      <w:r w:rsidR="003023D8">
        <w:t>по Договору,</w:t>
      </w:r>
      <w:r w:rsidR="00A32A4E">
        <w:t xml:space="preserve"> передавать </w:t>
      </w:r>
      <w:r w:rsidRPr="00BA55EC">
        <w:t>Участок в субаренду, арендные права в залог, без письменного согласия Арендодателя. Арендатор обязан для получения согласия Арендодателя о совершении сделок с правом аренды представить Арендодателю соответствующие документы для их экспертизы.</w:t>
      </w:r>
    </w:p>
    <w:p w14:paraId="24278208" w14:textId="6EA8278E" w:rsidR="003F30E7" w:rsidRPr="00BA55EC" w:rsidRDefault="003F30E7" w:rsidP="003F30E7">
      <w:pPr>
        <w:ind w:firstLine="709"/>
        <w:jc w:val="both"/>
      </w:pPr>
      <w:r w:rsidRPr="003023D8">
        <w:t>5.3.</w:t>
      </w:r>
      <w:r w:rsidR="003023D8">
        <w:t>2</w:t>
      </w:r>
      <w:r w:rsidRPr="003023D8">
        <w:t>. Нарушать существующий водоток и менять поперечный профиль Участка без</w:t>
      </w:r>
      <w:r w:rsidRPr="00BA55EC">
        <w:t xml:space="preserve"> разрешения соответствующих органов.</w:t>
      </w:r>
    </w:p>
    <w:p w14:paraId="24278209" w14:textId="2A48A02B" w:rsidR="003F30E7" w:rsidRPr="00BA55EC" w:rsidRDefault="003F30E7" w:rsidP="003F30E7">
      <w:pPr>
        <w:ind w:firstLine="709"/>
        <w:jc w:val="both"/>
      </w:pPr>
      <w:r w:rsidRPr="00BA55EC">
        <w:t>5.3.</w:t>
      </w:r>
      <w:r w:rsidR="003023D8">
        <w:t>3</w:t>
      </w:r>
      <w:r w:rsidRPr="00BA55EC">
        <w:t>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сооружениями без согласования в установленном порядке.</w:t>
      </w:r>
    </w:p>
    <w:p w14:paraId="2427820B" w14:textId="7F2082C5" w:rsidR="003F30E7" w:rsidRDefault="00837449" w:rsidP="003F30E7">
      <w:pPr>
        <w:ind w:firstLine="709"/>
        <w:jc w:val="both"/>
      </w:pPr>
      <w:r w:rsidRPr="00BA55EC">
        <w:t>5.3.</w:t>
      </w:r>
      <w:r w:rsidR="003023D8">
        <w:t>4</w:t>
      </w:r>
      <w:r w:rsidRPr="00BA55EC">
        <w:t xml:space="preserve">. </w:t>
      </w:r>
      <w:r w:rsidR="003F30E7" w:rsidRPr="00BA55EC">
        <w:t>Изменять вид разрешенного использования Участка.</w:t>
      </w:r>
    </w:p>
    <w:p w14:paraId="6F430C6D" w14:textId="3E7A903C" w:rsidR="008F0719" w:rsidRDefault="004F2149" w:rsidP="00995451">
      <w:pPr>
        <w:ind w:firstLine="709"/>
        <w:jc w:val="both"/>
        <w:rPr>
          <w:b/>
        </w:rPr>
      </w:pPr>
      <w:r>
        <w:lastRenderedPageBreak/>
        <w:t>5.4. Арендатор не имеет преимущественного права на заключение на новый срок договора аренды земельного участка без проведения торгов.</w:t>
      </w:r>
    </w:p>
    <w:p w14:paraId="578430FC" w14:textId="7EFC32A6" w:rsidR="00CC456C" w:rsidRDefault="008F0719" w:rsidP="003F30E7">
      <w:pPr>
        <w:pStyle w:val="a7"/>
        <w:jc w:val="center"/>
        <w:rPr>
          <w:b/>
          <w:szCs w:val="24"/>
        </w:rPr>
      </w:pPr>
      <w:r>
        <w:rPr>
          <w:b/>
          <w:szCs w:val="24"/>
        </w:rPr>
        <w:t xml:space="preserve">6. </w:t>
      </w:r>
      <w:r w:rsidR="00CC456C">
        <w:rPr>
          <w:b/>
          <w:szCs w:val="24"/>
        </w:rPr>
        <w:t>Обеспечение исполнения Договора</w:t>
      </w:r>
    </w:p>
    <w:p w14:paraId="2A8CA399" w14:textId="3036401C" w:rsidR="00CC456C" w:rsidRDefault="00CC456C" w:rsidP="00CC456C">
      <w:pPr>
        <w:autoSpaceDE w:val="0"/>
        <w:autoSpaceDN w:val="0"/>
        <w:adjustRightInd w:val="0"/>
        <w:ind w:firstLine="709"/>
        <w:jc w:val="both"/>
      </w:pPr>
      <w:r w:rsidRPr="0058687A">
        <w:t xml:space="preserve">6.1. Размер обеспечения исполнения настоящего Договора устанавливается в размере 100 (сто) процентов </w:t>
      </w:r>
      <w:r w:rsidR="0058687A" w:rsidRPr="0058687A">
        <w:t>от годовой арендной</w:t>
      </w:r>
      <w:r w:rsidR="0058687A">
        <w:t xml:space="preserve"> </w:t>
      </w:r>
      <w:r w:rsidR="0058687A" w:rsidRPr="0058687A">
        <w:t>платы</w:t>
      </w:r>
      <w:r w:rsidRPr="0058687A">
        <w:t xml:space="preserve"> </w:t>
      </w:r>
      <w:r w:rsidR="0058687A">
        <w:t>согласно п.3.1 Договора</w:t>
      </w:r>
      <w:r w:rsidR="0058687A" w:rsidRPr="0058687A">
        <w:t xml:space="preserve"> </w:t>
      </w:r>
      <w:r w:rsidRPr="0058687A">
        <w:t xml:space="preserve">и составляет </w:t>
      </w:r>
      <w:r w:rsidR="0058687A" w:rsidRPr="0058687A">
        <w:rPr>
          <w:u w:val="single"/>
        </w:rPr>
        <w:t xml:space="preserve">                    </w:t>
      </w:r>
      <w:r w:rsidRPr="0058687A">
        <w:t>рублей</w:t>
      </w:r>
      <w:r w:rsidR="0058687A" w:rsidRPr="0058687A">
        <w:t xml:space="preserve"> </w:t>
      </w:r>
      <w:r w:rsidR="0058687A" w:rsidRPr="0058687A">
        <w:rPr>
          <w:u w:val="single"/>
        </w:rPr>
        <w:t xml:space="preserve">          </w:t>
      </w:r>
      <w:r w:rsidRPr="0058687A">
        <w:rPr>
          <w:u w:val="single"/>
        </w:rPr>
        <w:t xml:space="preserve"> </w:t>
      </w:r>
      <w:r w:rsidRPr="0058687A">
        <w:t xml:space="preserve">копеек. </w:t>
      </w:r>
    </w:p>
    <w:p w14:paraId="1F649458" w14:textId="211A480D" w:rsidR="004D03A5" w:rsidRPr="004D03A5" w:rsidRDefault="0058687A" w:rsidP="004D03A5">
      <w:pPr>
        <w:autoSpaceDE w:val="0"/>
        <w:autoSpaceDN w:val="0"/>
        <w:adjustRightInd w:val="0"/>
        <w:ind w:firstLine="709"/>
        <w:jc w:val="both"/>
      </w:pPr>
      <w:r w:rsidRPr="004D03A5">
        <w:t>6.2.</w:t>
      </w:r>
      <w:r w:rsidR="004D03A5" w:rsidRPr="004D03A5">
        <w:t xml:space="preserve"> За счет обеспечительного платежа Арендодатель возмещает убытки, в связи с  ухудшением качественных характеристик Участка и экологической обстановки в результате хозяйственной деятельности Арендатора; </w:t>
      </w:r>
      <w:r w:rsidR="002574CD" w:rsidRPr="004D03A5">
        <w:t>не поступления</w:t>
      </w:r>
      <w:r w:rsidR="004D03A5" w:rsidRPr="004D03A5">
        <w:t>, неполного или несвоевременного поступления арендных платежей; несоблюдения арендатором других условий, содержащихся в Договоре.</w:t>
      </w:r>
    </w:p>
    <w:p w14:paraId="4CB6CEEC" w14:textId="1ACEC3BE" w:rsidR="004D03A5" w:rsidRDefault="00995451" w:rsidP="00CC456C">
      <w:pPr>
        <w:autoSpaceDE w:val="0"/>
        <w:autoSpaceDN w:val="0"/>
        <w:adjustRightInd w:val="0"/>
        <w:ind w:firstLine="709"/>
        <w:jc w:val="both"/>
      </w:pPr>
      <w:r>
        <w:t xml:space="preserve">6.3. </w:t>
      </w:r>
      <w:r w:rsidR="004D03A5" w:rsidRPr="00995451">
        <w:t>При полном или частичном использовании средств, составляющих гарантийный платеж, его сумма должна быть восстановлена путем дополнительного взноса в это обеспечение.</w:t>
      </w:r>
    </w:p>
    <w:p w14:paraId="09381FAD" w14:textId="7A650B1D" w:rsidR="00995451" w:rsidRDefault="00995451" w:rsidP="00CC456C">
      <w:pPr>
        <w:autoSpaceDE w:val="0"/>
        <w:autoSpaceDN w:val="0"/>
        <w:adjustRightInd w:val="0"/>
        <w:ind w:firstLine="709"/>
        <w:jc w:val="both"/>
      </w:pPr>
      <w:r>
        <w:t>6.4. Обеспечительный платеж вносится Арендатором в срок не позднее 5 (пяти) рабочих дней с момента получения уведомления Арендодателя  о внесении обеспечения исполнения Договора.</w:t>
      </w:r>
    </w:p>
    <w:p w14:paraId="7F68F7DF" w14:textId="3CB1E02A" w:rsidR="00995451" w:rsidRPr="00125F96" w:rsidRDefault="00995451" w:rsidP="00995451">
      <w:pPr>
        <w:autoSpaceDE w:val="0"/>
        <w:autoSpaceDN w:val="0"/>
        <w:adjustRightInd w:val="0"/>
        <w:ind w:firstLine="709"/>
        <w:jc w:val="both"/>
      </w:pPr>
      <w:r>
        <w:t xml:space="preserve">6.5. Обеспечительный платеж вносится </w:t>
      </w:r>
      <w:r w:rsidRPr="00125F96">
        <w:t>Арендатором путем перечисления</w:t>
      </w:r>
      <w:r>
        <w:t xml:space="preserve"> денежных средств</w:t>
      </w:r>
      <w:r w:rsidRPr="00125F96">
        <w:t xml:space="preserve"> по следующим реквизитам: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16C42" w:rsidRPr="00A16C42" w14:paraId="5D2D9B68" w14:textId="77777777" w:rsidTr="00A16C42">
        <w:trPr>
          <w:trHeight w:val="245"/>
        </w:trPr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96D7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>Лицевой счет для учета операций со средствами, поступающими во временное распоряжение получателя бюджетных средств (</w:t>
            </w:r>
            <w:proofErr w:type="gramStart"/>
            <w:r w:rsidRPr="00A16C42">
              <w:rPr>
                <w:b/>
              </w:rPr>
              <w:t>л</w:t>
            </w:r>
            <w:proofErr w:type="gramEnd"/>
            <w:r w:rsidRPr="00A16C42">
              <w:rPr>
                <w:b/>
              </w:rPr>
              <w:t>/с 05181A55970)</w:t>
            </w:r>
          </w:p>
        </w:tc>
      </w:tr>
      <w:tr w:rsidR="00A16C42" w:rsidRPr="00A16C42" w14:paraId="2415C22B" w14:textId="77777777" w:rsidTr="00A16C42">
        <w:trPr>
          <w:trHeight w:val="1255"/>
        </w:trPr>
        <w:tc>
          <w:tcPr>
            <w:tcW w:w="9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D4CD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>МТУ Росимущества в Краснодарском крае и Республике Адыгея</w:t>
            </w:r>
          </w:p>
          <w:p w14:paraId="29838528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35980A5A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ИНН/КПП: 2308171570/230901001 (поле 61/103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24D1E8BA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Получатель: УФК по Краснодарскому краю (МТУ Росимущества в Краснодарском крае и Республике Адыгея, л/с 05181A55970) (поле 16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23D9ECBB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Единый казначейский счет (ЕКС): 40102810945370000010 (поле 15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7A5B8E82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Казначейский счет (расчетный): 03212643000000011800 (поле 17 реквизита </w:t>
            </w:r>
            <w:proofErr w:type="gramStart"/>
            <w:r w:rsidRPr="00A16C42">
              <w:rPr>
                <w:b/>
              </w:rPr>
              <w:t>п</w:t>
            </w:r>
            <w:proofErr w:type="gramEnd"/>
            <w:r w:rsidRPr="00A16C42">
              <w:rPr>
                <w:b/>
              </w:rPr>
              <w:t xml:space="preserve">/п); </w:t>
            </w:r>
          </w:p>
          <w:p w14:paraId="2577037F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БИК: 010349101; </w:t>
            </w:r>
          </w:p>
          <w:p w14:paraId="61CDD2C3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Наименование Банка: </w:t>
            </w:r>
            <w:proofErr w:type="gramStart"/>
            <w:r w:rsidRPr="00A16C42">
              <w:rPr>
                <w:b/>
              </w:rPr>
              <w:t>ЮЖНОЕ</w:t>
            </w:r>
            <w:proofErr w:type="gramEnd"/>
            <w:r w:rsidRPr="00A16C42">
              <w:rPr>
                <w:b/>
              </w:rPr>
              <w:t xml:space="preserve"> ГУ БАНКА РОССИИ</w:t>
            </w:r>
          </w:p>
          <w:p w14:paraId="301B6273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КБК: 000 00000 0000 00000 000 </w:t>
            </w:r>
          </w:p>
          <w:p w14:paraId="259CA6ED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A16C42">
              <w:rPr>
                <w:b/>
              </w:rPr>
              <w:t xml:space="preserve">ОКТМО: 03701000 </w:t>
            </w:r>
          </w:p>
          <w:p w14:paraId="307C1A9D" w14:textId="77777777" w:rsidR="00A16C42" w:rsidRPr="00A16C42" w:rsidRDefault="00A16C42" w:rsidP="00A16C4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14:paraId="36D50287" w14:textId="562AAEA3" w:rsidR="004D03A5" w:rsidRPr="004D03A5" w:rsidRDefault="00995451" w:rsidP="004D03A5">
      <w:pPr>
        <w:autoSpaceDE w:val="0"/>
        <w:autoSpaceDN w:val="0"/>
        <w:adjustRightInd w:val="0"/>
        <w:ind w:firstLine="709"/>
        <w:jc w:val="both"/>
      </w:pPr>
      <w:r>
        <w:t xml:space="preserve">6.6. </w:t>
      </w:r>
      <w:r w:rsidR="004D03A5" w:rsidRPr="004D03A5">
        <w:t>В случае если после всех вычетов из суммы обеспечения Договора образуется остаток денежных средств, Арендодатель обязуется возвратить их Арендатору в полном объеме в срок не позднее 30 (тридцати) дней по истечении срока Договора.</w:t>
      </w:r>
    </w:p>
    <w:p w14:paraId="389E955E" w14:textId="77777777" w:rsidR="004D03A5" w:rsidRPr="0058687A" w:rsidRDefault="004D03A5" w:rsidP="00CC456C">
      <w:pPr>
        <w:autoSpaceDE w:val="0"/>
        <w:autoSpaceDN w:val="0"/>
        <w:adjustRightInd w:val="0"/>
        <w:ind w:firstLine="709"/>
        <w:jc w:val="both"/>
      </w:pPr>
    </w:p>
    <w:p w14:paraId="2427820C" w14:textId="471ED0DB" w:rsidR="003F30E7" w:rsidRPr="00BA55EC" w:rsidRDefault="00995451" w:rsidP="003F30E7">
      <w:pPr>
        <w:pStyle w:val="a7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3F30E7" w:rsidRPr="00BA55EC">
        <w:rPr>
          <w:b/>
          <w:szCs w:val="24"/>
        </w:rPr>
        <w:t>. Ответственность Сторон</w:t>
      </w:r>
    </w:p>
    <w:p w14:paraId="2427820D" w14:textId="0AA554E9" w:rsidR="003F30E7" w:rsidRPr="00BA55EC" w:rsidRDefault="00995451" w:rsidP="008F0719">
      <w:pPr>
        <w:pStyle w:val="a5"/>
        <w:ind w:firstLine="709"/>
        <w:rPr>
          <w:szCs w:val="24"/>
        </w:rPr>
      </w:pPr>
      <w:r>
        <w:rPr>
          <w:szCs w:val="24"/>
        </w:rPr>
        <w:t>7</w:t>
      </w:r>
      <w:r w:rsidR="003F30E7" w:rsidRPr="00BA55EC">
        <w:rPr>
          <w:szCs w:val="24"/>
        </w:rPr>
        <w:t xml:space="preserve">.1. За неисполнение или ненадлежащее исполнение условий Договора виновная сторона несёт имущественную и иную ответственность в </w:t>
      </w:r>
      <w:r w:rsidR="00B04737">
        <w:rPr>
          <w:szCs w:val="24"/>
        </w:rPr>
        <w:t>соответствии</w:t>
      </w:r>
      <w:r w:rsidR="003F30E7" w:rsidRPr="00BA55EC">
        <w:rPr>
          <w:szCs w:val="24"/>
        </w:rPr>
        <w:t xml:space="preserve"> с действующим законодательством и Договором.</w:t>
      </w:r>
    </w:p>
    <w:p w14:paraId="2427820E" w14:textId="21E1853D" w:rsidR="003F30E7" w:rsidRPr="00BA55EC" w:rsidRDefault="00995451" w:rsidP="008F0719">
      <w:pPr>
        <w:autoSpaceDE w:val="0"/>
        <w:autoSpaceDN w:val="0"/>
        <w:adjustRightInd w:val="0"/>
        <w:ind w:firstLine="709"/>
        <w:jc w:val="both"/>
      </w:pPr>
      <w:r>
        <w:t>7</w:t>
      </w:r>
      <w:r w:rsidR="003F30E7" w:rsidRPr="00BA55EC">
        <w:t xml:space="preserve">.2. </w:t>
      </w:r>
      <w:r w:rsidR="005D2A7A" w:rsidRPr="00BA55EC">
        <w:t>В случае невнесения арендной платы в установленный Договором срок, Арендатору начисляется пеня в размере 1/300 ставки рефинансирования Центрального банка Российской Федерации</w:t>
      </w:r>
      <w:r w:rsidR="005D2A7A" w:rsidRPr="00BA55EC">
        <w:rPr>
          <w:sz w:val="28"/>
          <w:szCs w:val="28"/>
        </w:rPr>
        <w:t xml:space="preserve"> </w:t>
      </w:r>
      <w:r w:rsidR="005D2A7A" w:rsidRPr="00BA55EC">
        <w:t>за каждый день просрочки.</w:t>
      </w:r>
    </w:p>
    <w:p w14:paraId="2427820F" w14:textId="0928EE60" w:rsidR="003F30E7" w:rsidRPr="00BA55EC" w:rsidRDefault="00995451" w:rsidP="008F0719">
      <w:pPr>
        <w:pStyle w:val="a5"/>
        <w:ind w:firstLine="709"/>
        <w:rPr>
          <w:szCs w:val="24"/>
        </w:rPr>
      </w:pPr>
      <w:r>
        <w:rPr>
          <w:szCs w:val="24"/>
        </w:rPr>
        <w:t>7</w:t>
      </w:r>
      <w:r w:rsidR="003F30E7" w:rsidRPr="00BA55EC">
        <w:rPr>
          <w:szCs w:val="24"/>
        </w:rPr>
        <w:t>.3. Уплата неустойки в связи с нарушением законодательства не освобождает Арендатора от устранения нарушений в установленный срок.</w:t>
      </w:r>
    </w:p>
    <w:p w14:paraId="1B78169E" w14:textId="045BEEC4" w:rsidR="00C401A1" w:rsidRDefault="00995451" w:rsidP="008F0719">
      <w:pPr>
        <w:pStyle w:val="a5"/>
        <w:ind w:firstLine="709"/>
      </w:pPr>
      <w:r>
        <w:rPr>
          <w:szCs w:val="24"/>
        </w:rPr>
        <w:t>7</w:t>
      </w:r>
      <w:r w:rsidR="004F2149">
        <w:rPr>
          <w:szCs w:val="24"/>
        </w:rPr>
        <w:t>.4. За нарушение условий Д</w:t>
      </w:r>
      <w:r w:rsidR="003F30E7" w:rsidRPr="00BA55EC">
        <w:rPr>
          <w:szCs w:val="24"/>
        </w:rPr>
        <w:t>оговора</w:t>
      </w:r>
      <w:r w:rsidR="00C401A1">
        <w:rPr>
          <w:szCs w:val="24"/>
        </w:rPr>
        <w:t>,</w:t>
      </w:r>
      <w:r w:rsidR="004F2149">
        <w:rPr>
          <w:szCs w:val="24"/>
        </w:rPr>
        <w:t xml:space="preserve"> </w:t>
      </w:r>
      <w:r w:rsidR="00021A83">
        <w:t>з</w:t>
      </w:r>
      <w:r w:rsidR="00C401A1">
        <w:t>а нарушение которых Д</w:t>
      </w:r>
      <w:r w:rsidR="00021A83">
        <w:t>оговором, законодательством не уст</w:t>
      </w:r>
      <w:r w:rsidR="00C401A1">
        <w:t>ановлена иная ответственность, А</w:t>
      </w:r>
      <w:r w:rsidR="00021A83">
        <w:t>рендатор уплачивает штраф в размере 50 процентов от годовой арендной платы, установленной на момент несо</w:t>
      </w:r>
      <w:r>
        <w:t>блюдения установленных условий Д</w:t>
      </w:r>
      <w:r w:rsidR="00021A83">
        <w:t>оговора</w:t>
      </w:r>
      <w:r w:rsidR="00C401A1">
        <w:t>.</w:t>
      </w:r>
    </w:p>
    <w:p w14:paraId="24278210" w14:textId="3588FA17" w:rsidR="003F30E7" w:rsidRPr="00BA55EC" w:rsidRDefault="00C401A1" w:rsidP="008F0719">
      <w:pPr>
        <w:pStyle w:val="a5"/>
        <w:ind w:firstLine="709"/>
        <w:rPr>
          <w:szCs w:val="24"/>
        </w:rPr>
      </w:pPr>
      <w:r>
        <w:lastRenderedPageBreak/>
        <w:t>Если А</w:t>
      </w:r>
      <w:r w:rsidR="00021A83">
        <w:t xml:space="preserve">рендатор с момента установления нарушений в течение </w:t>
      </w:r>
      <w:r>
        <w:t>календарного месяца не устранил нарушения условий Договора, А</w:t>
      </w:r>
      <w:r w:rsidR="00021A83">
        <w:t>рендодатель вправе применить указанный в данном пункте штраф повторно</w:t>
      </w:r>
      <w:r>
        <w:t>.</w:t>
      </w:r>
      <w:r w:rsidR="003F30E7" w:rsidRPr="00BA55EC">
        <w:rPr>
          <w:szCs w:val="24"/>
        </w:rPr>
        <w:t xml:space="preserve"> В случае если нарушение является длящимся, то штраф взыскивается ежемесячно.</w:t>
      </w:r>
    </w:p>
    <w:p w14:paraId="24278211" w14:textId="123C2CB3" w:rsidR="003F30E7" w:rsidRPr="00BA55EC" w:rsidRDefault="00AB6E05" w:rsidP="008F0719">
      <w:pPr>
        <w:pStyle w:val="a5"/>
        <w:ind w:firstLine="709"/>
        <w:rPr>
          <w:szCs w:val="24"/>
        </w:rPr>
      </w:pPr>
      <w:r>
        <w:rPr>
          <w:szCs w:val="24"/>
        </w:rPr>
        <w:t>7</w:t>
      </w:r>
      <w:r w:rsidR="003F30E7" w:rsidRPr="00BA55EC">
        <w:rPr>
          <w:szCs w:val="24"/>
        </w:rPr>
        <w:t>.5. В случае несвоевременного возврата Арендатором Участка Арендодателю после прекращения действия Договора, Арендатор уплачивает арендную плату за всё время пользован</w:t>
      </w:r>
      <w:r w:rsidR="00C401A1">
        <w:rPr>
          <w:szCs w:val="24"/>
        </w:rPr>
        <w:t>ия по истечению срока действия Д</w:t>
      </w:r>
      <w:r w:rsidR="003F30E7" w:rsidRPr="00BA55EC">
        <w:rPr>
          <w:szCs w:val="24"/>
        </w:rPr>
        <w:t>оговора  в двукратном размере.</w:t>
      </w:r>
    </w:p>
    <w:p w14:paraId="24278212" w14:textId="6A7BC51E" w:rsidR="003F30E7" w:rsidRPr="0011458E" w:rsidRDefault="00AB6E05" w:rsidP="008F0719">
      <w:pPr>
        <w:pStyle w:val="a5"/>
        <w:ind w:firstLine="709"/>
        <w:rPr>
          <w:szCs w:val="24"/>
        </w:rPr>
      </w:pPr>
      <w:r>
        <w:rPr>
          <w:szCs w:val="24"/>
        </w:rPr>
        <w:t>7</w:t>
      </w:r>
      <w:r w:rsidR="003F30E7" w:rsidRPr="00BA55EC">
        <w:rPr>
          <w:szCs w:val="24"/>
        </w:rPr>
        <w:t>.6. Ответственность Сторон за нарушение обязательств по Договору, вызванное действием обстоятельств непреодолимой силы, регулируется законодательством</w:t>
      </w:r>
      <w:r w:rsidR="003F30E7" w:rsidRPr="0011458E">
        <w:rPr>
          <w:szCs w:val="24"/>
        </w:rPr>
        <w:t xml:space="preserve"> Российской Федерации.</w:t>
      </w:r>
    </w:p>
    <w:p w14:paraId="24278213" w14:textId="1AB29776" w:rsidR="003F30E7" w:rsidRPr="0011458E" w:rsidRDefault="00AB6E05" w:rsidP="00AB6E05">
      <w:pPr>
        <w:pStyle w:val="a7"/>
        <w:autoSpaceDN w:val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8. </w:t>
      </w:r>
      <w:r w:rsidR="003F30E7" w:rsidRPr="0011458E">
        <w:rPr>
          <w:b/>
          <w:szCs w:val="24"/>
        </w:rPr>
        <w:t>Изменение, расторжение и прекращение Договора</w:t>
      </w:r>
    </w:p>
    <w:p w14:paraId="24278214" w14:textId="29722A48" w:rsidR="003F30E7" w:rsidRPr="00125F96" w:rsidRDefault="00AB6E05" w:rsidP="003F30E7">
      <w:pPr>
        <w:ind w:firstLine="709"/>
        <w:jc w:val="both"/>
      </w:pPr>
      <w:r>
        <w:t>8</w:t>
      </w:r>
      <w:r w:rsidR="003F30E7" w:rsidRPr="0011458E">
        <w:t>.1. Изменения и (или) дополнения к Договору оформля</w:t>
      </w:r>
      <w:r w:rsidR="003F30E7" w:rsidRPr="00125F96">
        <w:t xml:space="preserve">ются письменно Сторонами путем заключения дополнительного соглашения и подлежат государственной регистрации в установленном порядке, за исключением изменений предусмотренных </w:t>
      </w:r>
      <w:r w:rsidR="00A32A4E">
        <w:t xml:space="preserve">              </w:t>
      </w:r>
      <w:r w:rsidR="003F30E7" w:rsidRPr="00125F96">
        <w:t>п.</w:t>
      </w:r>
      <w:r w:rsidR="00C401A1">
        <w:t xml:space="preserve"> 3.2</w:t>
      </w:r>
      <w:r w:rsidR="003F30E7" w:rsidRPr="00125F96">
        <w:t xml:space="preserve"> Договора.</w:t>
      </w:r>
    </w:p>
    <w:p w14:paraId="24278215" w14:textId="3AAAD1D2" w:rsidR="003F30E7" w:rsidRPr="00125F96" w:rsidRDefault="003F30E7" w:rsidP="003F30E7">
      <w:pPr>
        <w:ind w:firstLine="709"/>
        <w:jc w:val="both"/>
      </w:pPr>
      <w:r w:rsidRPr="00125F96">
        <w:t>В случае отказа или уклонения стороны от подписания дополнительного соглашения спор рассматрив</w:t>
      </w:r>
      <w:r w:rsidR="00A32A4E">
        <w:t xml:space="preserve">ается в порядке, установленном </w:t>
      </w:r>
      <w:r w:rsidR="00AB6E05">
        <w:t>п. 9</w:t>
      </w:r>
      <w:r w:rsidRPr="00125F96">
        <w:t>.1 Договора.</w:t>
      </w:r>
    </w:p>
    <w:p w14:paraId="24278216" w14:textId="1E9A7992" w:rsidR="003F30E7" w:rsidRPr="00125F96" w:rsidRDefault="00AB6E05" w:rsidP="003F30E7">
      <w:pPr>
        <w:ind w:firstLine="709"/>
        <w:jc w:val="both"/>
      </w:pPr>
      <w:r>
        <w:t>8</w:t>
      </w:r>
      <w:r w:rsidR="003F30E7" w:rsidRPr="00125F96">
        <w:t xml:space="preserve">.2. </w:t>
      </w:r>
      <w:proofErr w:type="gramStart"/>
      <w:r w:rsidR="003F30E7" w:rsidRPr="00125F96">
        <w:t>Договор</w:t>
      </w:r>
      <w:proofErr w:type="gramEnd"/>
      <w:r w:rsidR="003F30E7" w:rsidRPr="00125F96">
        <w:t xml:space="preserve"> может быть расторгнут по требованию Арендодателя</w:t>
      </w:r>
      <w:r w:rsidR="00C401A1">
        <w:t xml:space="preserve"> в соответствии с п.4.1.6 Договора,</w:t>
      </w:r>
      <w:r w:rsidR="003F30E7" w:rsidRPr="00125F96">
        <w:t xml:space="preserve"> по решению суда на основании и в порядке, установленном гражданским законодательством, а также в с</w:t>
      </w:r>
      <w:r w:rsidR="00C401A1">
        <w:t xml:space="preserve">лучаях, указанных в </w:t>
      </w:r>
      <w:proofErr w:type="spellStart"/>
      <w:r w:rsidR="00C401A1">
        <w:t>п.п</w:t>
      </w:r>
      <w:proofErr w:type="spellEnd"/>
      <w:r w:rsidR="00C401A1">
        <w:t>.</w:t>
      </w:r>
      <w:r w:rsidR="003F30E7" w:rsidRPr="00125F96">
        <w:t xml:space="preserve"> </w:t>
      </w:r>
      <w:r w:rsidR="00524246">
        <w:t>5</w:t>
      </w:r>
      <w:r w:rsidR="003F30E7" w:rsidRPr="00125F96">
        <w:t>.</w:t>
      </w:r>
      <w:r w:rsidR="00C401A1">
        <w:t>1.1, 5.1.4</w:t>
      </w:r>
      <w:r w:rsidR="003F30E7" w:rsidRPr="00125F96">
        <w:t xml:space="preserve"> Договора.</w:t>
      </w:r>
    </w:p>
    <w:p w14:paraId="24278217" w14:textId="7371512C" w:rsidR="003F30E7" w:rsidRPr="00125F96" w:rsidRDefault="00AB6E05" w:rsidP="003F30E7">
      <w:pPr>
        <w:autoSpaceDE w:val="0"/>
        <w:autoSpaceDN w:val="0"/>
        <w:adjustRightInd w:val="0"/>
        <w:ind w:firstLine="709"/>
        <w:jc w:val="both"/>
      </w:pPr>
      <w:r>
        <w:t>8</w:t>
      </w:r>
      <w:r w:rsidR="003F30E7" w:rsidRPr="00125F96">
        <w:t xml:space="preserve">.3. При прекращении Договора Арендатор обязан вернуть Арендодателю Участок в надлежащем состоянии. </w:t>
      </w:r>
    </w:p>
    <w:p w14:paraId="24278218" w14:textId="77777777" w:rsidR="003F30E7" w:rsidRPr="00125F96" w:rsidRDefault="003F30E7" w:rsidP="003F30E7">
      <w:pPr>
        <w:autoSpaceDE w:val="0"/>
        <w:autoSpaceDN w:val="0"/>
        <w:adjustRightInd w:val="0"/>
        <w:ind w:firstLine="709"/>
        <w:jc w:val="both"/>
      </w:pPr>
      <w:r w:rsidRPr="00125F96">
        <w:t xml:space="preserve">До истечения срока действия Договора Арендатор обязан принять меры к освобождению Участка (кроме законно созданных зданий, строений и/или сооружений, являющихся недвижимым имуществом) и возвратить Арендодателю Участок в последний день действия Договора, за исключением случаев, предусмотренных законодательными актами или настоящим Договором. </w:t>
      </w:r>
    </w:p>
    <w:p w14:paraId="24278219" w14:textId="77777777" w:rsidR="003F30E7" w:rsidRDefault="003F30E7" w:rsidP="003F30E7">
      <w:pPr>
        <w:autoSpaceDE w:val="0"/>
        <w:autoSpaceDN w:val="0"/>
        <w:adjustRightInd w:val="0"/>
        <w:ind w:firstLine="709"/>
        <w:jc w:val="both"/>
      </w:pPr>
      <w:r w:rsidRPr="00125F96">
        <w:t>Возврат Участка может производиться по акту сдачи-приемки по требованию Арендодателя.</w:t>
      </w:r>
    </w:p>
    <w:p w14:paraId="2427821A" w14:textId="30B7EAAC" w:rsidR="003F30E7" w:rsidRDefault="00AB6E05" w:rsidP="00AB6E05">
      <w:pPr>
        <w:jc w:val="center"/>
        <w:rPr>
          <w:b/>
        </w:rPr>
      </w:pPr>
      <w:r>
        <w:rPr>
          <w:b/>
        </w:rPr>
        <w:t>9.</w:t>
      </w:r>
      <w:r w:rsidR="003F30E7" w:rsidRPr="00125F96">
        <w:rPr>
          <w:b/>
        </w:rPr>
        <w:t>Рассмотрение и урегулирование споров</w:t>
      </w:r>
    </w:p>
    <w:p w14:paraId="2427821B" w14:textId="1479A058" w:rsidR="003F30E7" w:rsidRPr="00125F96" w:rsidRDefault="00AB6E05" w:rsidP="003F30E7">
      <w:pPr>
        <w:pStyle w:val="a7"/>
        <w:ind w:firstLine="709"/>
        <w:jc w:val="both"/>
        <w:rPr>
          <w:szCs w:val="24"/>
        </w:rPr>
      </w:pPr>
      <w:r>
        <w:rPr>
          <w:szCs w:val="24"/>
        </w:rPr>
        <w:t>9</w:t>
      </w:r>
      <w:r w:rsidR="003F30E7" w:rsidRPr="00125F96">
        <w:rPr>
          <w:szCs w:val="24"/>
        </w:rPr>
        <w:t xml:space="preserve">.1. Все споры между Сторонами, возникающие по Договору, разрешаются в </w:t>
      </w:r>
      <w:r w:rsidR="005B5F9A">
        <w:rPr>
          <w:szCs w:val="24"/>
        </w:rPr>
        <w:t>Октябрьском</w:t>
      </w:r>
      <w:r w:rsidR="003F30E7">
        <w:rPr>
          <w:szCs w:val="24"/>
        </w:rPr>
        <w:t xml:space="preserve"> районном суде города Краснодара (для физических лиц); </w:t>
      </w:r>
      <w:r w:rsidR="003F30E7" w:rsidRPr="00125F96">
        <w:rPr>
          <w:szCs w:val="24"/>
        </w:rPr>
        <w:t>в Арбитражном суде Краснодарского края</w:t>
      </w:r>
      <w:r w:rsidR="003F30E7">
        <w:rPr>
          <w:szCs w:val="24"/>
        </w:rPr>
        <w:t xml:space="preserve"> (для юридических лиц)</w:t>
      </w:r>
      <w:r w:rsidR="003F30E7" w:rsidRPr="00125F96">
        <w:rPr>
          <w:szCs w:val="24"/>
        </w:rPr>
        <w:t>.</w:t>
      </w:r>
    </w:p>
    <w:p w14:paraId="2427821C" w14:textId="528E1B3E" w:rsidR="00FC79DA" w:rsidRPr="00125F96" w:rsidRDefault="00AB6E05" w:rsidP="00AB6E05">
      <w:pPr>
        <w:pStyle w:val="a7"/>
        <w:ind w:firstLine="0"/>
        <w:jc w:val="center"/>
        <w:rPr>
          <w:b/>
          <w:szCs w:val="24"/>
        </w:rPr>
      </w:pPr>
      <w:r>
        <w:rPr>
          <w:b/>
          <w:szCs w:val="24"/>
        </w:rPr>
        <w:t>10.</w:t>
      </w:r>
      <w:r w:rsidR="00FC79DA" w:rsidRPr="00125F96">
        <w:rPr>
          <w:b/>
          <w:szCs w:val="24"/>
        </w:rPr>
        <w:t>Особые условия Договора</w:t>
      </w:r>
    </w:p>
    <w:p w14:paraId="2427821D" w14:textId="0B5FCC5F" w:rsidR="00FC79DA" w:rsidRPr="00125F96" w:rsidRDefault="00AB6E05" w:rsidP="007950B5">
      <w:pPr>
        <w:pStyle w:val="a7"/>
        <w:ind w:firstLine="709"/>
        <w:jc w:val="both"/>
        <w:rPr>
          <w:szCs w:val="24"/>
        </w:rPr>
      </w:pPr>
      <w:r>
        <w:rPr>
          <w:szCs w:val="24"/>
        </w:rPr>
        <w:t>10</w:t>
      </w:r>
      <w:r w:rsidR="009D226F">
        <w:rPr>
          <w:szCs w:val="24"/>
        </w:rPr>
        <w:t>.</w:t>
      </w:r>
      <w:r w:rsidR="00DC18AF">
        <w:rPr>
          <w:szCs w:val="24"/>
        </w:rPr>
        <w:t>1</w:t>
      </w:r>
      <w:r w:rsidR="009D226F">
        <w:rPr>
          <w:szCs w:val="24"/>
        </w:rPr>
        <w:t xml:space="preserve">. </w:t>
      </w:r>
      <w:proofErr w:type="gramStart"/>
      <w:r w:rsidR="00FC79DA" w:rsidRPr="00125F96">
        <w:rPr>
          <w:szCs w:val="24"/>
        </w:rPr>
        <w:t>Договор субаренды Участка, в случае заключения на срок 1 год и более, а также договор передачи Арендатором своих прав и обязанностей по Договору</w:t>
      </w:r>
      <w:r w:rsidR="00A120AE">
        <w:rPr>
          <w:szCs w:val="24"/>
        </w:rPr>
        <w:t xml:space="preserve"> (заключенные в соответствием положений настоящего Договора)</w:t>
      </w:r>
      <w:r w:rsidR="00FC79DA" w:rsidRPr="00125F96">
        <w:rPr>
          <w:szCs w:val="24"/>
        </w:rPr>
        <w:t xml:space="preserve"> подлежат государственной регистрации в </w:t>
      </w:r>
      <w:r w:rsidR="007950B5" w:rsidRPr="007950B5">
        <w:rPr>
          <w:szCs w:val="24"/>
        </w:rPr>
        <w:t>Управлени</w:t>
      </w:r>
      <w:r w:rsidR="007950B5">
        <w:rPr>
          <w:szCs w:val="24"/>
        </w:rPr>
        <w:t>и</w:t>
      </w:r>
      <w:r w:rsidR="007950B5" w:rsidRPr="007950B5">
        <w:rPr>
          <w:szCs w:val="24"/>
        </w:rPr>
        <w:t xml:space="preserve"> </w:t>
      </w:r>
      <w:r w:rsidR="007950B5">
        <w:rPr>
          <w:szCs w:val="24"/>
        </w:rPr>
        <w:t xml:space="preserve">Федеральной службы </w:t>
      </w:r>
      <w:r w:rsidR="007950B5" w:rsidRPr="007950B5">
        <w:rPr>
          <w:szCs w:val="24"/>
        </w:rPr>
        <w:t xml:space="preserve">государственной регистрации, кадастра и картографии по Краснодарскому краю </w:t>
      </w:r>
      <w:r w:rsidR="00FC79DA" w:rsidRPr="00125F96">
        <w:rPr>
          <w:szCs w:val="24"/>
        </w:rPr>
        <w:t>(его территориальных органах) и направляются Арендодателю для последующего учета.</w:t>
      </w:r>
      <w:proofErr w:type="gramEnd"/>
    </w:p>
    <w:p w14:paraId="2427821E" w14:textId="50D8489B" w:rsidR="00FC79DA" w:rsidRPr="00125F96" w:rsidRDefault="00AB6E05" w:rsidP="00824B51">
      <w:pPr>
        <w:ind w:firstLine="709"/>
        <w:jc w:val="both"/>
      </w:pPr>
      <w:r>
        <w:t>10</w:t>
      </w:r>
      <w:r w:rsidR="00FC79DA" w:rsidRPr="00125F96">
        <w:t>.</w:t>
      </w:r>
      <w:r w:rsidR="00DC18AF">
        <w:t>2</w:t>
      </w:r>
      <w:r w:rsidR="00FC79DA" w:rsidRPr="00125F96">
        <w:t>. Срок действия договора субаренды не может превышать срок действия Договора.</w:t>
      </w:r>
    </w:p>
    <w:p w14:paraId="2427821F" w14:textId="31748B99" w:rsidR="00FC79DA" w:rsidRPr="00125F96" w:rsidRDefault="00AB6E05" w:rsidP="00824B51">
      <w:pPr>
        <w:pStyle w:val="a7"/>
        <w:ind w:firstLine="709"/>
        <w:jc w:val="both"/>
        <w:rPr>
          <w:szCs w:val="24"/>
        </w:rPr>
      </w:pPr>
      <w:r>
        <w:rPr>
          <w:szCs w:val="24"/>
        </w:rPr>
        <w:t>10</w:t>
      </w:r>
      <w:r w:rsidR="00DC18AF">
        <w:rPr>
          <w:szCs w:val="24"/>
        </w:rPr>
        <w:t>.3</w:t>
      </w:r>
      <w:r w:rsidR="00FC79DA" w:rsidRPr="00125F96">
        <w:rPr>
          <w:szCs w:val="24"/>
        </w:rPr>
        <w:t xml:space="preserve">. При досрочном расторжении Договора договор субаренды Участка прекращает свое действие. </w:t>
      </w:r>
    </w:p>
    <w:p w14:paraId="24278220" w14:textId="596D7E6D" w:rsidR="00FC79DA" w:rsidRDefault="00AB6E05" w:rsidP="00824B51">
      <w:pPr>
        <w:pStyle w:val="a7"/>
        <w:ind w:firstLine="709"/>
        <w:jc w:val="both"/>
        <w:rPr>
          <w:szCs w:val="24"/>
        </w:rPr>
      </w:pPr>
      <w:r>
        <w:rPr>
          <w:szCs w:val="24"/>
        </w:rPr>
        <w:t>10</w:t>
      </w:r>
      <w:r w:rsidR="00FC79DA" w:rsidRPr="00125F96">
        <w:rPr>
          <w:szCs w:val="24"/>
        </w:rPr>
        <w:t>.</w:t>
      </w:r>
      <w:r w:rsidR="00DC18AF">
        <w:rPr>
          <w:szCs w:val="24"/>
        </w:rPr>
        <w:t>4</w:t>
      </w:r>
      <w:r w:rsidR="00FC79DA" w:rsidRPr="00125F96">
        <w:rPr>
          <w:szCs w:val="24"/>
        </w:rPr>
        <w:t>. Расходы по государственной регистрации</w:t>
      </w:r>
      <w:r w:rsidR="003023D8">
        <w:rPr>
          <w:szCs w:val="24"/>
        </w:rPr>
        <w:t xml:space="preserve"> дальнейших</w:t>
      </w:r>
      <w:r w:rsidR="00FC79DA" w:rsidRPr="00125F96">
        <w:rPr>
          <w:szCs w:val="24"/>
        </w:rPr>
        <w:t xml:space="preserve"> изменений и дополнений к </w:t>
      </w:r>
      <w:r w:rsidR="003023D8">
        <w:rPr>
          <w:szCs w:val="24"/>
        </w:rPr>
        <w:t xml:space="preserve">Договору </w:t>
      </w:r>
      <w:r w:rsidR="00FC79DA" w:rsidRPr="00125F96">
        <w:rPr>
          <w:szCs w:val="24"/>
        </w:rPr>
        <w:t>возлагаются на Арендатора.</w:t>
      </w:r>
    </w:p>
    <w:p w14:paraId="0487FCCD" w14:textId="216A4871" w:rsidR="003E0628" w:rsidRPr="003E0628" w:rsidRDefault="003E0628" w:rsidP="003E0628">
      <w:pPr>
        <w:pStyle w:val="a7"/>
        <w:ind w:firstLine="709"/>
        <w:jc w:val="both"/>
        <w:rPr>
          <w:szCs w:val="24"/>
        </w:rPr>
      </w:pPr>
      <w:r>
        <w:rPr>
          <w:szCs w:val="24"/>
        </w:rPr>
        <w:t xml:space="preserve">10.5.  </w:t>
      </w:r>
      <w:proofErr w:type="gramStart"/>
      <w:r>
        <w:rPr>
          <w:szCs w:val="24"/>
        </w:rPr>
        <w:t>Документы, информация (уведомления,</w:t>
      </w:r>
      <w:r w:rsidRPr="003E0628">
        <w:rPr>
          <w:szCs w:val="24"/>
        </w:rPr>
        <w:t xml:space="preserve"> сообщения</w:t>
      </w:r>
      <w:r>
        <w:rPr>
          <w:szCs w:val="24"/>
        </w:rPr>
        <w:t xml:space="preserve">, соглашения), сведения </w:t>
      </w:r>
      <w:r w:rsidRPr="003E0628">
        <w:rPr>
          <w:szCs w:val="24"/>
        </w:rPr>
        <w:t xml:space="preserve">по исполнению </w:t>
      </w:r>
      <w:r>
        <w:rPr>
          <w:szCs w:val="24"/>
        </w:rPr>
        <w:t>Договора</w:t>
      </w:r>
      <w:r w:rsidRPr="003E0628">
        <w:rPr>
          <w:szCs w:val="24"/>
        </w:rPr>
        <w:t xml:space="preserve"> направляются Сторонами в письменной форме посредством заказных писем с уведомлением о вручении или доставляются нарочным по юридическим и (или) почтовым адресам Сторон с получением под расписку должностными лицами Сторон (с проставлением входящего номера корреспонденции, даты получения корреспонденции)</w:t>
      </w:r>
      <w:r>
        <w:rPr>
          <w:szCs w:val="24"/>
        </w:rPr>
        <w:t>, либо в электронной форме по телекоммуникационным каналам связи, указанным в разделе 11 Договора, в</w:t>
      </w:r>
      <w:proofErr w:type="gramEnd"/>
      <w:r>
        <w:rPr>
          <w:szCs w:val="24"/>
        </w:rPr>
        <w:t xml:space="preserve"> том числе посредством использования</w:t>
      </w:r>
      <w:r w:rsidRPr="003E0628">
        <w:rPr>
          <w:szCs w:val="24"/>
        </w:rPr>
        <w:t xml:space="preserve"> </w:t>
      </w:r>
      <w:r>
        <w:rPr>
          <w:szCs w:val="24"/>
        </w:rPr>
        <w:t>технологий</w:t>
      </w:r>
      <w:r w:rsidRPr="003E0628">
        <w:rPr>
          <w:szCs w:val="24"/>
        </w:rPr>
        <w:t xml:space="preserve"> и служб по пересылке и получению электронных сообщений</w:t>
      </w:r>
      <w:r w:rsidR="00294722">
        <w:rPr>
          <w:szCs w:val="24"/>
        </w:rPr>
        <w:t xml:space="preserve"> (электронной почты)</w:t>
      </w:r>
      <w:r w:rsidRPr="003E0628">
        <w:rPr>
          <w:szCs w:val="24"/>
        </w:rPr>
        <w:t xml:space="preserve">. </w:t>
      </w:r>
    </w:p>
    <w:p w14:paraId="24278221" w14:textId="644A07B4" w:rsidR="00FC79DA" w:rsidRPr="00125F96" w:rsidRDefault="00AB6E05" w:rsidP="003E0628">
      <w:pPr>
        <w:pStyle w:val="a7"/>
        <w:ind w:firstLine="709"/>
        <w:jc w:val="both"/>
      </w:pPr>
      <w:r w:rsidRPr="003E0628">
        <w:rPr>
          <w:szCs w:val="24"/>
        </w:rPr>
        <w:lastRenderedPageBreak/>
        <w:t>10</w:t>
      </w:r>
      <w:r w:rsidR="00FC79DA" w:rsidRPr="003E0628">
        <w:rPr>
          <w:szCs w:val="24"/>
        </w:rPr>
        <w:t>.</w:t>
      </w:r>
      <w:r w:rsidR="003E0628" w:rsidRPr="003E0628">
        <w:rPr>
          <w:szCs w:val="24"/>
        </w:rPr>
        <w:t>6</w:t>
      </w:r>
      <w:r w:rsidR="00FC79DA" w:rsidRPr="003E0628">
        <w:rPr>
          <w:szCs w:val="24"/>
        </w:rPr>
        <w:t>. Договор составлен в 3 (трех) экземплярах</w:t>
      </w:r>
      <w:r w:rsidR="00FC79DA" w:rsidRPr="00125F96">
        <w:t>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Краснодарскому краю (его территориальные органы).</w:t>
      </w:r>
    </w:p>
    <w:p w14:paraId="24278222" w14:textId="77777777" w:rsidR="00595BBE" w:rsidRPr="00125F96" w:rsidRDefault="00595BBE" w:rsidP="00824B51">
      <w:pPr>
        <w:ind w:firstLine="709"/>
        <w:jc w:val="both"/>
      </w:pPr>
      <w:r w:rsidRPr="00125F96">
        <w:t>В качестве неотъемлемой части Договора к нему прилагаются:</w:t>
      </w:r>
    </w:p>
    <w:p w14:paraId="24278223" w14:textId="50B9C336" w:rsidR="00595BBE" w:rsidRPr="00C66DD7" w:rsidRDefault="00A120AE" w:rsidP="00C66DD7">
      <w:pPr>
        <w:numPr>
          <w:ilvl w:val="0"/>
          <w:numId w:val="12"/>
        </w:numPr>
        <w:tabs>
          <w:tab w:val="left" w:pos="993"/>
        </w:tabs>
        <w:ind w:left="709" w:firstLine="0"/>
        <w:jc w:val="both"/>
        <w:rPr>
          <w:color w:val="000000"/>
        </w:rPr>
      </w:pPr>
      <w:r>
        <w:rPr>
          <w:color w:val="000000"/>
        </w:rPr>
        <w:t>А</w:t>
      </w:r>
      <w:r w:rsidR="00595BBE" w:rsidRPr="00125F96">
        <w:rPr>
          <w:color w:val="000000"/>
        </w:rPr>
        <w:t xml:space="preserve">кт приема-передачи </w:t>
      </w:r>
      <w:r w:rsidR="00F35D51" w:rsidRPr="00C66DD7">
        <w:rPr>
          <w:color w:val="000000"/>
        </w:rPr>
        <w:t>У</w:t>
      </w:r>
      <w:r w:rsidR="00595BBE" w:rsidRPr="00C66DD7">
        <w:rPr>
          <w:color w:val="000000"/>
        </w:rPr>
        <w:t>частка</w:t>
      </w:r>
      <w:r w:rsidR="00C66DD7" w:rsidRPr="00C66DD7">
        <w:rPr>
          <w:color w:val="000000"/>
        </w:rPr>
        <w:t xml:space="preserve"> (</w:t>
      </w:r>
      <w:r w:rsidR="00C66DD7" w:rsidRPr="00C66DD7">
        <w:t>Приложение № 1)</w:t>
      </w:r>
      <w:r w:rsidR="00595BBE" w:rsidRPr="00C66DD7">
        <w:rPr>
          <w:color w:val="000000"/>
        </w:rPr>
        <w:t>;</w:t>
      </w:r>
    </w:p>
    <w:p w14:paraId="24278224" w14:textId="138468D5" w:rsidR="00C66DD7" w:rsidRPr="00125F96" w:rsidRDefault="00A120AE" w:rsidP="00C66DD7">
      <w:pPr>
        <w:numPr>
          <w:ilvl w:val="0"/>
          <w:numId w:val="12"/>
        </w:numPr>
        <w:tabs>
          <w:tab w:val="left" w:pos="993"/>
        </w:tabs>
        <w:ind w:left="709" w:firstLine="0"/>
        <w:jc w:val="both"/>
      </w:pPr>
      <w:r>
        <w:t>П</w:t>
      </w:r>
      <w:r w:rsidR="00C66DD7" w:rsidRPr="00125F96">
        <w:t xml:space="preserve">ротокол о результатах </w:t>
      </w:r>
      <w:r w:rsidR="00C66DD7">
        <w:t>аукциона</w:t>
      </w:r>
      <w:r w:rsidR="00C66DD7" w:rsidRPr="00125F96">
        <w:t xml:space="preserve">  </w:t>
      </w:r>
      <w:proofErr w:type="gramStart"/>
      <w:r w:rsidR="00C66DD7" w:rsidRPr="00125F96">
        <w:t>от</w:t>
      </w:r>
      <w:proofErr w:type="gramEnd"/>
      <w:r w:rsidR="00C66DD7">
        <w:t>___________ № __________;</w:t>
      </w:r>
    </w:p>
    <w:p w14:paraId="24278225" w14:textId="45330121" w:rsidR="00595BBE" w:rsidRPr="00125F96" w:rsidRDefault="00A120AE" w:rsidP="00C66DD7">
      <w:pPr>
        <w:numPr>
          <w:ilvl w:val="0"/>
          <w:numId w:val="12"/>
        </w:numPr>
        <w:tabs>
          <w:tab w:val="left" w:pos="993"/>
        </w:tabs>
        <w:ind w:left="709" w:firstLine="0"/>
        <w:jc w:val="both"/>
      </w:pPr>
      <w:r>
        <w:t>В</w:t>
      </w:r>
      <w:r w:rsidR="005B5F9A">
        <w:t>ыписка из ЕГРН об Участке</w:t>
      </w:r>
      <w:r w:rsidR="00C66DD7">
        <w:t>.</w:t>
      </w:r>
    </w:p>
    <w:p w14:paraId="24278226" w14:textId="5A22F865" w:rsidR="00372C01" w:rsidRPr="00AB6E05" w:rsidRDefault="00A120AE" w:rsidP="00AB6E05">
      <w:pPr>
        <w:pStyle w:val="af2"/>
        <w:numPr>
          <w:ilvl w:val="0"/>
          <w:numId w:val="15"/>
        </w:numPr>
        <w:jc w:val="center"/>
        <w:rPr>
          <w:b/>
        </w:rPr>
      </w:pPr>
      <w:r w:rsidRPr="00AB6E05">
        <w:rPr>
          <w:b/>
        </w:rPr>
        <w:t>Реквизиты</w:t>
      </w:r>
      <w:r w:rsidR="00372C01" w:rsidRPr="00AB6E05">
        <w:rPr>
          <w:b/>
        </w:rPr>
        <w:t xml:space="preserve"> С</w:t>
      </w:r>
      <w:r w:rsidRPr="00AB6E05">
        <w:rPr>
          <w:b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691"/>
      </w:tblGrid>
      <w:tr w:rsidR="00372C01" w:rsidRPr="00486032" w14:paraId="24278229" w14:textId="77777777" w:rsidTr="007E727E">
        <w:trPr>
          <w:trHeight w:val="308"/>
        </w:trPr>
        <w:tc>
          <w:tcPr>
            <w:tcW w:w="4879" w:type="dxa"/>
          </w:tcPr>
          <w:p w14:paraId="24278227" w14:textId="77777777" w:rsidR="00372C01" w:rsidRPr="00486032" w:rsidRDefault="00372C01" w:rsidP="007E727E">
            <w:pPr>
              <w:contextualSpacing/>
              <w:jc w:val="center"/>
              <w:rPr>
                <w:sz w:val="22"/>
                <w:szCs w:val="22"/>
              </w:rPr>
            </w:pPr>
            <w:r w:rsidRPr="00486032">
              <w:rPr>
                <w:b/>
                <w:i/>
                <w:sz w:val="22"/>
                <w:szCs w:val="22"/>
              </w:rPr>
              <w:t>Арендодатель</w:t>
            </w:r>
          </w:p>
        </w:tc>
        <w:tc>
          <w:tcPr>
            <w:tcW w:w="4692" w:type="dxa"/>
          </w:tcPr>
          <w:p w14:paraId="24278228" w14:textId="77777777" w:rsidR="00372C01" w:rsidRPr="00486032" w:rsidRDefault="00372C01" w:rsidP="007E727E">
            <w:pPr>
              <w:tabs>
                <w:tab w:val="left" w:pos="1050"/>
              </w:tabs>
              <w:contextualSpacing/>
              <w:jc w:val="center"/>
              <w:rPr>
                <w:sz w:val="22"/>
                <w:szCs w:val="22"/>
              </w:rPr>
            </w:pPr>
            <w:r w:rsidRPr="00486032">
              <w:rPr>
                <w:b/>
                <w:i/>
                <w:sz w:val="22"/>
                <w:szCs w:val="22"/>
              </w:rPr>
              <w:t>Арендатор</w:t>
            </w:r>
          </w:p>
        </w:tc>
      </w:tr>
      <w:tr w:rsidR="00372C01" w:rsidRPr="00486032" w14:paraId="2427822C" w14:textId="77777777" w:rsidTr="007E727E">
        <w:tc>
          <w:tcPr>
            <w:tcW w:w="4879" w:type="dxa"/>
            <w:hideMark/>
          </w:tcPr>
          <w:p w14:paraId="2427822A" w14:textId="77777777" w:rsidR="00372C01" w:rsidRPr="00AD718C" w:rsidRDefault="00372C01" w:rsidP="007E727E">
            <w:pPr>
              <w:contextualSpacing/>
              <w:rPr>
                <w:sz w:val="22"/>
                <w:szCs w:val="22"/>
              </w:rPr>
            </w:pPr>
            <w:r w:rsidRPr="00486032">
              <w:rPr>
                <w:sz w:val="22"/>
                <w:szCs w:val="22"/>
              </w:rPr>
              <w:t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</w:t>
            </w:r>
          </w:p>
        </w:tc>
        <w:tc>
          <w:tcPr>
            <w:tcW w:w="4692" w:type="dxa"/>
          </w:tcPr>
          <w:p w14:paraId="2427822B" w14:textId="77777777" w:rsidR="00372C01" w:rsidRPr="003D515E" w:rsidRDefault="00372C01" w:rsidP="007E727E">
            <w:pPr>
              <w:contextualSpacing/>
            </w:pPr>
          </w:p>
        </w:tc>
      </w:tr>
      <w:tr w:rsidR="00372C01" w:rsidRPr="00486032" w14:paraId="24278230" w14:textId="77777777" w:rsidTr="007E727E">
        <w:tc>
          <w:tcPr>
            <w:tcW w:w="4879" w:type="dxa"/>
            <w:hideMark/>
          </w:tcPr>
          <w:p w14:paraId="2427822D" w14:textId="77777777" w:rsidR="00372C01" w:rsidRPr="00486032" w:rsidRDefault="00372C01" w:rsidP="007E727E">
            <w:pPr>
              <w:contextualSpacing/>
              <w:rPr>
                <w:b/>
                <w:sz w:val="22"/>
                <w:szCs w:val="22"/>
              </w:rPr>
            </w:pPr>
            <w:r w:rsidRPr="00486032">
              <w:rPr>
                <w:b/>
                <w:sz w:val="22"/>
                <w:szCs w:val="22"/>
              </w:rPr>
              <w:t>Юридический адрес:</w:t>
            </w:r>
          </w:p>
          <w:p w14:paraId="2427822E" w14:textId="77777777" w:rsidR="00372C01" w:rsidRPr="00486032" w:rsidRDefault="00372C01" w:rsidP="007E727E">
            <w:pPr>
              <w:contextualSpacing/>
              <w:rPr>
                <w:sz w:val="22"/>
                <w:szCs w:val="22"/>
              </w:rPr>
            </w:pPr>
            <w:r w:rsidRPr="00486032">
              <w:rPr>
                <w:sz w:val="22"/>
                <w:szCs w:val="22"/>
              </w:rPr>
              <w:t xml:space="preserve">350063, г. Краснодар, ул. </w:t>
            </w:r>
            <w:proofErr w:type="gramStart"/>
            <w:r w:rsidRPr="00486032">
              <w:rPr>
                <w:sz w:val="22"/>
                <w:szCs w:val="22"/>
              </w:rPr>
              <w:t>Октябрьская</w:t>
            </w:r>
            <w:proofErr w:type="gramEnd"/>
            <w:r w:rsidRPr="00486032">
              <w:rPr>
                <w:sz w:val="22"/>
                <w:szCs w:val="22"/>
              </w:rPr>
              <w:t>, 12</w:t>
            </w:r>
          </w:p>
        </w:tc>
        <w:tc>
          <w:tcPr>
            <w:tcW w:w="4692" w:type="dxa"/>
          </w:tcPr>
          <w:p w14:paraId="2427822F" w14:textId="77777777" w:rsidR="00372C01" w:rsidRPr="003D515E" w:rsidRDefault="00372C01" w:rsidP="00372C01">
            <w:pPr>
              <w:contextualSpacing/>
            </w:pPr>
            <w:r w:rsidRPr="003D515E">
              <w:rPr>
                <w:b/>
              </w:rPr>
              <w:t xml:space="preserve">Юридический адрес: </w:t>
            </w:r>
          </w:p>
        </w:tc>
      </w:tr>
      <w:tr w:rsidR="00372C01" w:rsidRPr="00486032" w14:paraId="24278234" w14:textId="77777777" w:rsidTr="007E727E">
        <w:tc>
          <w:tcPr>
            <w:tcW w:w="4879" w:type="dxa"/>
            <w:hideMark/>
          </w:tcPr>
          <w:p w14:paraId="24278231" w14:textId="77777777" w:rsidR="00372C01" w:rsidRPr="00486032" w:rsidRDefault="00372C01" w:rsidP="007E727E">
            <w:pPr>
              <w:contextualSpacing/>
              <w:rPr>
                <w:b/>
                <w:sz w:val="22"/>
                <w:szCs w:val="22"/>
              </w:rPr>
            </w:pPr>
            <w:r w:rsidRPr="00486032">
              <w:rPr>
                <w:b/>
                <w:sz w:val="22"/>
                <w:szCs w:val="22"/>
              </w:rPr>
              <w:t>Фактический адрес:</w:t>
            </w:r>
          </w:p>
          <w:p w14:paraId="24278232" w14:textId="77777777" w:rsidR="00372C01" w:rsidRPr="00486032" w:rsidRDefault="00372C01" w:rsidP="007E727E">
            <w:pPr>
              <w:contextualSpacing/>
              <w:rPr>
                <w:sz w:val="22"/>
                <w:szCs w:val="22"/>
              </w:rPr>
            </w:pPr>
            <w:r w:rsidRPr="00486032">
              <w:rPr>
                <w:sz w:val="22"/>
                <w:szCs w:val="22"/>
              </w:rPr>
              <w:t xml:space="preserve">350063, г. Краснодар, ул. </w:t>
            </w:r>
            <w:proofErr w:type="gramStart"/>
            <w:r w:rsidRPr="00486032">
              <w:rPr>
                <w:sz w:val="22"/>
                <w:szCs w:val="22"/>
              </w:rPr>
              <w:t>Октябрьская</w:t>
            </w:r>
            <w:proofErr w:type="gramEnd"/>
            <w:r w:rsidRPr="00486032">
              <w:rPr>
                <w:sz w:val="22"/>
                <w:szCs w:val="22"/>
              </w:rPr>
              <w:t>, 12</w:t>
            </w:r>
          </w:p>
        </w:tc>
        <w:tc>
          <w:tcPr>
            <w:tcW w:w="4692" w:type="dxa"/>
          </w:tcPr>
          <w:p w14:paraId="24278233" w14:textId="77777777" w:rsidR="00372C01" w:rsidRPr="003D515E" w:rsidRDefault="00372C01" w:rsidP="00372C01">
            <w:pPr>
              <w:tabs>
                <w:tab w:val="left" w:pos="851"/>
              </w:tabs>
              <w:contextualSpacing/>
            </w:pPr>
            <w:r w:rsidRPr="003D515E">
              <w:rPr>
                <w:b/>
              </w:rPr>
              <w:t>Фактический адрес:</w:t>
            </w:r>
            <w:r>
              <w:t xml:space="preserve"> </w:t>
            </w:r>
          </w:p>
        </w:tc>
      </w:tr>
      <w:tr w:rsidR="00372C01" w:rsidRPr="00486032" w14:paraId="24278237" w14:textId="77777777" w:rsidTr="007E727E">
        <w:tc>
          <w:tcPr>
            <w:tcW w:w="4879" w:type="dxa"/>
            <w:hideMark/>
          </w:tcPr>
          <w:p w14:paraId="24278235" w14:textId="77777777" w:rsidR="00372C01" w:rsidRPr="00486032" w:rsidRDefault="00372C01" w:rsidP="007E727E">
            <w:pPr>
              <w:contextualSpacing/>
              <w:rPr>
                <w:sz w:val="22"/>
                <w:szCs w:val="22"/>
              </w:rPr>
            </w:pPr>
            <w:r w:rsidRPr="00486032">
              <w:rPr>
                <w:b/>
                <w:sz w:val="22"/>
                <w:szCs w:val="22"/>
              </w:rPr>
              <w:t>Телефон:</w:t>
            </w:r>
            <w:r w:rsidRPr="00486032">
              <w:rPr>
                <w:sz w:val="22"/>
                <w:szCs w:val="22"/>
              </w:rPr>
              <w:t xml:space="preserve"> (861)268-26-96, (861)267-26-43</w:t>
            </w:r>
          </w:p>
        </w:tc>
        <w:tc>
          <w:tcPr>
            <w:tcW w:w="4692" w:type="dxa"/>
          </w:tcPr>
          <w:p w14:paraId="24278236" w14:textId="77777777" w:rsidR="00372C01" w:rsidRPr="003D515E" w:rsidRDefault="00372C01" w:rsidP="00372C01">
            <w:pPr>
              <w:contextualSpacing/>
              <w:rPr>
                <w:b/>
              </w:rPr>
            </w:pPr>
            <w:r w:rsidRPr="003D515E">
              <w:rPr>
                <w:b/>
              </w:rPr>
              <w:t>Телефон:</w:t>
            </w:r>
          </w:p>
        </w:tc>
      </w:tr>
      <w:tr w:rsidR="00372C01" w:rsidRPr="00486032" w14:paraId="2427823A" w14:textId="77777777" w:rsidTr="007E727E">
        <w:trPr>
          <w:trHeight w:val="293"/>
        </w:trPr>
        <w:tc>
          <w:tcPr>
            <w:tcW w:w="4879" w:type="dxa"/>
            <w:hideMark/>
          </w:tcPr>
          <w:p w14:paraId="24278238" w14:textId="77777777" w:rsidR="00372C01" w:rsidRPr="00486032" w:rsidRDefault="00372C01" w:rsidP="007E727E">
            <w:pPr>
              <w:contextualSpacing/>
              <w:rPr>
                <w:sz w:val="22"/>
                <w:szCs w:val="22"/>
              </w:rPr>
            </w:pPr>
            <w:r w:rsidRPr="00486032">
              <w:rPr>
                <w:b/>
                <w:sz w:val="22"/>
                <w:szCs w:val="22"/>
              </w:rPr>
              <w:t xml:space="preserve">Факс: </w:t>
            </w:r>
            <w:r w:rsidRPr="00486032">
              <w:rPr>
                <w:sz w:val="22"/>
                <w:szCs w:val="22"/>
              </w:rPr>
              <w:t>(861)267-26-43</w:t>
            </w:r>
          </w:p>
        </w:tc>
        <w:tc>
          <w:tcPr>
            <w:tcW w:w="4692" w:type="dxa"/>
          </w:tcPr>
          <w:p w14:paraId="24278239" w14:textId="77777777" w:rsidR="00372C01" w:rsidRPr="003D515E" w:rsidRDefault="00372C01" w:rsidP="00372C01">
            <w:pPr>
              <w:contextualSpacing/>
              <w:rPr>
                <w:b/>
              </w:rPr>
            </w:pPr>
            <w:r>
              <w:rPr>
                <w:b/>
              </w:rPr>
              <w:t>Факс:</w:t>
            </w:r>
          </w:p>
        </w:tc>
      </w:tr>
      <w:tr w:rsidR="00372C01" w:rsidRPr="007F7172" w14:paraId="2427823D" w14:textId="77777777" w:rsidTr="007E727E">
        <w:trPr>
          <w:trHeight w:val="64"/>
        </w:trPr>
        <w:tc>
          <w:tcPr>
            <w:tcW w:w="4879" w:type="dxa"/>
            <w:hideMark/>
          </w:tcPr>
          <w:p w14:paraId="2427823B" w14:textId="77777777" w:rsidR="00372C01" w:rsidRPr="00486032" w:rsidRDefault="00372C01" w:rsidP="007E727E">
            <w:pPr>
              <w:contextualSpacing/>
              <w:rPr>
                <w:sz w:val="22"/>
                <w:szCs w:val="22"/>
                <w:lang w:val="en-US"/>
              </w:rPr>
            </w:pPr>
            <w:r w:rsidRPr="00486032">
              <w:rPr>
                <w:b/>
                <w:sz w:val="22"/>
                <w:szCs w:val="22"/>
              </w:rPr>
              <w:t>Почта:</w:t>
            </w:r>
            <w:r w:rsidRPr="00486032">
              <w:rPr>
                <w:sz w:val="22"/>
                <w:szCs w:val="22"/>
              </w:rPr>
              <w:t xml:space="preserve"> </w:t>
            </w:r>
            <w:r w:rsidRPr="00486032">
              <w:rPr>
                <w:sz w:val="22"/>
                <w:szCs w:val="22"/>
                <w:lang w:val="en-US"/>
              </w:rPr>
              <w:t>tu23@rosim.ru</w:t>
            </w:r>
          </w:p>
        </w:tc>
        <w:tc>
          <w:tcPr>
            <w:tcW w:w="4692" w:type="dxa"/>
          </w:tcPr>
          <w:p w14:paraId="0BC39ED5" w14:textId="77777777" w:rsidR="00294722" w:rsidRDefault="00372C01" w:rsidP="007E727E">
            <w:pPr>
              <w:contextualSpacing/>
              <w:rPr>
                <w:b/>
                <w:u w:val="single"/>
              </w:rPr>
            </w:pPr>
            <w:r w:rsidRPr="003D515E">
              <w:rPr>
                <w:b/>
              </w:rPr>
              <w:t>Почта</w:t>
            </w:r>
            <w:r w:rsidRPr="00AD718C">
              <w:rPr>
                <w:b/>
              </w:rPr>
              <w:t>:</w:t>
            </w:r>
            <w:r w:rsidR="00294722">
              <w:rPr>
                <w:b/>
                <w:u w:val="single"/>
              </w:rPr>
              <w:t xml:space="preserve"> </w:t>
            </w:r>
          </w:p>
          <w:p w14:paraId="2427823C" w14:textId="6AB10C58" w:rsidR="00372C01" w:rsidRPr="00372C01" w:rsidRDefault="00294722" w:rsidP="007E727E">
            <w:pPr>
              <w:contextualSpacing/>
              <w:rPr>
                <w:b/>
              </w:rPr>
            </w:pPr>
            <w:r>
              <w:rPr>
                <w:b/>
                <w:u w:val="single"/>
              </w:rPr>
              <w:t>Электронная почта</w:t>
            </w:r>
            <w:r w:rsidRPr="00294722">
              <w:rPr>
                <w:b/>
                <w:u w:val="single"/>
              </w:rPr>
              <w:t>:</w:t>
            </w:r>
          </w:p>
        </w:tc>
      </w:tr>
      <w:tr w:rsidR="00372C01" w:rsidRPr="00486032" w14:paraId="24278248" w14:textId="77777777" w:rsidTr="007E727E">
        <w:tc>
          <w:tcPr>
            <w:tcW w:w="4879" w:type="dxa"/>
            <w:hideMark/>
          </w:tcPr>
          <w:p w14:paraId="16839ABC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ИНН/КПП: </w:t>
            </w:r>
            <w:r>
              <w:rPr>
                <w:sz w:val="20"/>
                <w:szCs w:val="20"/>
              </w:rPr>
              <w:t xml:space="preserve">2308171570/230901001 </w:t>
            </w:r>
            <w:r>
              <w:rPr>
                <w:sz w:val="16"/>
                <w:szCs w:val="16"/>
              </w:rPr>
              <w:t xml:space="preserve">(поле 61/103 реквизита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/п)</w:t>
            </w:r>
            <w:r>
              <w:rPr>
                <w:sz w:val="20"/>
                <w:szCs w:val="20"/>
              </w:rPr>
              <w:t xml:space="preserve">; </w:t>
            </w:r>
          </w:p>
          <w:p w14:paraId="51D3E999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Получатель: </w:t>
            </w:r>
            <w:r>
              <w:rPr>
                <w:sz w:val="20"/>
                <w:szCs w:val="20"/>
              </w:rPr>
              <w:t>УФК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0"/>
                <w:szCs w:val="20"/>
              </w:rPr>
              <w:t>по Краснодарскому краю</w:t>
            </w:r>
            <w:r>
              <w:rPr>
                <w:b/>
                <w:bCs/>
                <w:sz w:val="20"/>
                <w:szCs w:val="20"/>
              </w:rPr>
              <w:t xml:space="preserve"> (МТУ Росимущества в Краснодарском крае и Республике Адыгея, л/с 04181A55970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16"/>
                <w:szCs w:val="16"/>
              </w:rPr>
              <w:t xml:space="preserve">(поле 16 реквизита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/п)</w:t>
            </w:r>
            <w:r>
              <w:rPr>
                <w:sz w:val="20"/>
                <w:szCs w:val="20"/>
              </w:rPr>
              <w:t xml:space="preserve">; </w:t>
            </w:r>
          </w:p>
          <w:p w14:paraId="49B5817A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Единый казначейский счет (ЕКС): </w:t>
            </w:r>
            <w:r>
              <w:rPr>
                <w:sz w:val="20"/>
                <w:szCs w:val="20"/>
              </w:rPr>
              <w:t xml:space="preserve">40102810945370000010 </w:t>
            </w:r>
            <w:r>
              <w:rPr>
                <w:sz w:val="16"/>
                <w:szCs w:val="16"/>
              </w:rPr>
              <w:t xml:space="preserve">(поле 15 реквизита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/п)</w:t>
            </w:r>
            <w:r>
              <w:rPr>
                <w:sz w:val="20"/>
                <w:szCs w:val="20"/>
              </w:rPr>
              <w:t xml:space="preserve">; </w:t>
            </w:r>
          </w:p>
          <w:p w14:paraId="5334F891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Казначейский счет </w:t>
            </w:r>
            <w:r>
              <w:rPr>
                <w:sz w:val="20"/>
                <w:szCs w:val="20"/>
              </w:rPr>
              <w:t xml:space="preserve">(расчетный): 03100643000000011800 </w:t>
            </w:r>
            <w:r>
              <w:rPr>
                <w:sz w:val="16"/>
                <w:szCs w:val="16"/>
              </w:rPr>
              <w:t xml:space="preserve">(поле 17 реквизита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/п)</w:t>
            </w:r>
            <w:r>
              <w:rPr>
                <w:sz w:val="20"/>
                <w:szCs w:val="20"/>
              </w:rPr>
              <w:t xml:space="preserve">; </w:t>
            </w:r>
          </w:p>
          <w:p w14:paraId="3230A4F3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БИК: </w:t>
            </w:r>
            <w:r>
              <w:rPr>
                <w:sz w:val="20"/>
                <w:szCs w:val="20"/>
              </w:rPr>
              <w:t xml:space="preserve">010349101; </w:t>
            </w:r>
          </w:p>
          <w:p w14:paraId="0F34C2B1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Банка: </w:t>
            </w:r>
            <w:proofErr w:type="gramStart"/>
            <w:r>
              <w:rPr>
                <w:sz w:val="20"/>
                <w:szCs w:val="20"/>
              </w:rPr>
              <w:t>ЮЖНОЕ</w:t>
            </w:r>
            <w:proofErr w:type="gramEnd"/>
            <w:r>
              <w:rPr>
                <w:sz w:val="20"/>
                <w:szCs w:val="20"/>
              </w:rPr>
              <w:t xml:space="preserve"> ГУ БАНКА РОССИИ; </w:t>
            </w:r>
          </w:p>
          <w:p w14:paraId="761DAD8E" w14:textId="77777777" w:rsidR="00A16C42" w:rsidRDefault="00A16C42" w:rsidP="00A16C42">
            <w:pPr>
              <w:pStyle w:val="Default"/>
              <w:spacing w:line="25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КБК: 167 1 11 05021 01 6000 120</w:t>
            </w:r>
          </w:p>
          <w:p w14:paraId="6B9815B2" w14:textId="77777777" w:rsidR="00A16C42" w:rsidRDefault="00A16C42" w:rsidP="00A16C42">
            <w:pPr>
              <w:pStyle w:val="Default"/>
              <w:spacing w:line="25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ОКТМО: </w:t>
            </w:r>
            <w:r>
              <w:rPr>
                <w:sz w:val="20"/>
                <w:szCs w:val="20"/>
              </w:rPr>
              <w:t>по месту нахождения объекта</w:t>
            </w:r>
          </w:p>
          <w:p w14:paraId="24278245" w14:textId="48844CD0" w:rsidR="00372C01" w:rsidRPr="00486032" w:rsidRDefault="00372C01" w:rsidP="007E727E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692" w:type="dxa"/>
          </w:tcPr>
          <w:p w14:paraId="24278246" w14:textId="77777777" w:rsidR="00372C01" w:rsidRPr="003D515E" w:rsidRDefault="00372C01" w:rsidP="007E727E">
            <w:pPr>
              <w:contextualSpacing/>
              <w:rPr>
                <w:b/>
              </w:rPr>
            </w:pPr>
            <w:r w:rsidRPr="003D515E">
              <w:rPr>
                <w:b/>
              </w:rPr>
              <w:t>Банковские реквизиты:</w:t>
            </w:r>
          </w:p>
          <w:p w14:paraId="24278247" w14:textId="4304DC25" w:rsidR="00372C01" w:rsidRPr="00294722" w:rsidRDefault="00372C01" w:rsidP="007E727E">
            <w:pPr>
              <w:tabs>
                <w:tab w:val="left" w:pos="851"/>
              </w:tabs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24278249" w14:textId="77777777" w:rsidR="00372C01" w:rsidRDefault="00372C01" w:rsidP="00372C01">
      <w:pPr>
        <w:ind w:firstLine="142"/>
        <w:contextualSpacing/>
        <w:jc w:val="center"/>
        <w:rPr>
          <w:b/>
        </w:rPr>
      </w:pPr>
    </w:p>
    <w:p w14:paraId="2427824A" w14:textId="1003DE6A" w:rsidR="00372C01" w:rsidRPr="00486032" w:rsidRDefault="00372C01" w:rsidP="00372C01">
      <w:pPr>
        <w:ind w:firstLine="142"/>
        <w:contextualSpacing/>
        <w:jc w:val="center"/>
        <w:rPr>
          <w:b/>
        </w:rPr>
      </w:pPr>
      <w:r w:rsidRPr="00486032">
        <w:rPr>
          <w:b/>
        </w:rPr>
        <w:t>П</w:t>
      </w:r>
      <w:r w:rsidR="00A120AE">
        <w:rPr>
          <w:b/>
        </w:rPr>
        <w:t>одписи</w:t>
      </w:r>
      <w:r w:rsidRPr="00486032">
        <w:rPr>
          <w:b/>
        </w:rPr>
        <w:t xml:space="preserve"> С</w:t>
      </w:r>
      <w:r w:rsidR="00A120AE">
        <w:rPr>
          <w:b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72C01" w:rsidRPr="00486032" w14:paraId="24278252" w14:textId="77777777" w:rsidTr="007E727E">
        <w:tc>
          <w:tcPr>
            <w:tcW w:w="4855" w:type="dxa"/>
            <w:shd w:val="clear" w:color="auto" w:fill="auto"/>
          </w:tcPr>
          <w:p w14:paraId="2427824B" w14:textId="77777777" w:rsidR="00372C01" w:rsidRDefault="00372C01" w:rsidP="007E727E">
            <w:pPr>
              <w:contextualSpacing/>
              <w:jc w:val="center"/>
              <w:rPr>
                <w:b/>
                <w:i/>
              </w:rPr>
            </w:pPr>
            <w:r w:rsidRPr="00486032">
              <w:rPr>
                <w:b/>
                <w:i/>
              </w:rPr>
              <w:t>Арендодатель</w:t>
            </w:r>
          </w:p>
          <w:p w14:paraId="2427824C" w14:textId="77777777" w:rsidR="00372C01" w:rsidRPr="00486032" w:rsidRDefault="00372C01" w:rsidP="007E727E">
            <w:pPr>
              <w:contextualSpacing/>
              <w:jc w:val="center"/>
              <w:rPr>
                <w:b/>
                <w:i/>
              </w:rPr>
            </w:pPr>
          </w:p>
          <w:p w14:paraId="2427824D" w14:textId="16A1A2E9" w:rsidR="00372C01" w:rsidRPr="00486032" w:rsidRDefault="00372C01" w:rsidP="007E727E">
            <w:pPr>
              <w:contextualSpacing/>
              <w:jc w:val="center"/>
              <w:rPr>
                <w:b/>
              </w:rPr>
            </w:pPr>
            <w:r w:rsidRPr="00486032">
              <w:rPr>
                <w:b/>
              </w:rPr>
              <w:t xml:space="preserve">____________________ </w:t>
            </w:r>
          </w:p>
          <w:p w14:paraId="2427824E" w14:textId="77777777" w:rsidR="00372C01" w:rsidRPr="00486032" w:rsidRDefault="00372C01" w:rsidP="007E727E">
            <w:pPr>
              <w:contextualSpacing/>
              <w:jc w:val="both"/>
              <w:rPr>
                <w:i/>
              </w:rPr>
            </w:pPr>
            <w:r w:rsidRPr="00486032">
              <w:rPr>
                <w:i/>
              </w:rPr>
              <w:t xml:space="preserve"> </w:t>
            </w:r>
            <w:r>
              <w:rPr>
                <w:i/>
              </w:rPr>
              <w:t xml:space="preserve">            </w:t>
            </w:r>
            <w:r w:rsidRPr="00486032">
              <w:rPr>
                <w:i/>
              </w:rPr>
              <w:t xml:space="preserve">                     М.П.</w:t>
            </w:r>
          </w:p>
        </w:tc>
        <w:tc>
          <w:tcPr>
            <w:tcW w:w="4856" w:type="dxa"/>
            <w:shd w:val="clear" w:color="auto" w:fill="auto"/>
          </w:tcPr>
          <w:p w14:paraId="2427824F" w14:textId="77777777" w:rsidR="00372C01" w:rsidRDefault="00372C01" w:rsidP="007E727E">
            <w:pPr>
              <w:contextualSpacing/>
              <w:jc w:val="center"/>
              <w:rPr>
                <w:b/>
                <w:i/>
              </w:rPr>
            </w:pPr>
            <w:r w:rsidRPr="00486032">
              <w:rPr>
                <w:b/>
                <w:i/>
              </w:rPr>
              <w:t>Арендатор</w:t>
            </w:r>
          </w:p>
          <w:p w14:paraId="24278250" w14:textId="77777777" w:rsidR="00372C01" w:rsidRPr="00486032" w:rsidRDefault="00372C01" w:rsidP="007E727E">
            <w:pPr>
              <w:contextualSpacing/>
              <w:jc w:val="center"/>
              <w:rPr>
                <w:b/>
                <w:i/>
              </w:rPr>
            </w:pPr>
          </w:p>
          <w:p w14:paraId="24278251" w14:textId="77777777" w:rsidR="00372C01" w:rsidRPr="00486032" w:rsidRDefault="00372C01" w:rsidP="00372C01">
            <w:pPr>
              <w:contextualSpacing/>
              <w:jc w:val="center"/>
              <w:rPr>
                <w:b/>
              </w:rPr>
            </w:pPr>
            <w:r w:rsidRPr="00486032">
              <w:rPr>
                <w:b/>
              </w:rPr>
              <w:t xml:space="preserve">____________________ </w:t>
            </w:r>
          </w:p>
        </w:tc>
      </w:tr>
    </w:tbl>
    <w:p w14:paraId="24278253" w14:textId="77777777" w:rsidR="006D5257" w:rsidRDefault="006D5257">
      <w:pPr>
        <w:sectPr w:rsidR="006D5257" w:rsidSect="007C3AA3">
          <w:footerReference w:type="default" r:id="rId10"/>
          <w:pgSz w:w="11906" w:h="16838"/>
          <w:pgMar w:top="568" w:right="851" w:bottom="907" w:left="1701" w:header="709" w:footer="709" w:gutter="0"/>
          <w:cols w:space="708"/>
          <w:titlePg/>
          <w:docGrid w:linePitch="360"/>
        </w:sectPr>
      </w:pPr>
    </w:p>
    <w:p w14:paraId="24278254" w14:textId="77777777" w:rsidR="00B63B46" w:rsidRPr="00C66DD7" w:rsidRDefault="00B63B46" w:rsidP="00B63B46">
      <w:pPr>
        <w:autoSpaceDE w:val="0"/>
        <w:autoSpaceDN w:val="0"/>
        <w:adjustRightInd w:val="0"/>
        <w:jc w:val="right"/>
        <w:outlineLvl w:val="1"/>
      </w:pPr>
      <w:r w:rsidRPr="00C66DD7">
        <w:lastRenderedPageBreak/>
        <w:t>Приложение № 1</w:t>
      </w:r>
    </w:p>
    <w:p w14:paraId="24278255" w14:textId="4CFE08C1" w:rsidR="00B63B46" w:rsidRPr="00C66DD7" w:rsidRDefault="00363B05" w:rsidP="00B63B46">
      <w:pPr>
        <w:autoSpaceDE w:val="0"/>
        <w:autoSpaceDN w:val="0"/>
        <w:adjustRightInd w:val="0"/>
        <w:jc w:val="right"/>
      </w:pPr>
      <w:r>
        <w:t>к проекту договора</w:t>
      </w:r>
      <w:r w:rsidR="00B63B46" w:rsidRPr="00C66DD7">
        <w:t xml:space="preserve"> аренды</w:t>
      </w:r>
    </w:p>
    <w:p w14:paraId="24278256" w14:textId="77777777" w:rsidR="00B63B46" w:rsidRPr="00C66DD7" w:rsidRDefault="00B63B46" w:rsidP="00B63B46">
      <w:pPr>
        <w:autoSpaceDE w:val="0"/>
        <w:autoSpaceDN w:val="0"/>
        <w:adjustRightInd w:val="0"/>
        <w:jc w:val="right"/>
      </w:pPr>
      <w:r w:rsidRPr="00C66DD7">
        <w:t xml:space="preserve">земельного участка, </w:t>
      </w:r>
    </w:p>
    <w:p w14:paraId="24278257" w14:textId="77777777" w:rsidR="00B63B46" w:rsidRPr="00C66DD7" w:rsidRDefault="00B63B46" w:rsidP="00B63B46">
      <w:pPr>
        <w:autoSpaceDE w:val="0"/>
        <w:autoSpaceDN w:val="0"/>
        <w:adjustRightInd w:val="0"/>
        <w:jc w:val="right"/>
      </w:pPr>
      <w:r w:rsidRPr="00C66DD7">
        <w:t xml:space="preserve">находящегося в федеральной </w:t>
      </w:r>
    </w:p>
    <w:p w14:paraId="24278258" w14:textId="77777777" w:rsidR="00C66DD7" w:rsidRDefault="00B63B46" w:rsidP="005F5975">
      <w:pPr>
        <w:autoSpaceDE w:val="0"/>
        <w:autoSpaceDN w:val="0"/>
        <w:adjustRightInd w:val="0"/>
        <w:jc w:val="right"/>
      </w:pPr>
      <w:r w:rsidRPr="00C66DD7">
        <w:t>собственности</w:t>
      </w:r>
      <w:r w:rsidR="00C66DD7" w:rsidRPr="00C66DD7">
        <w:t xml:space="preserve"> </w:t>
      </w:r>
    </w:p>
    <w:p w14:paraId="24278259" w14:textId="77777777" w:rsidR="00B63B46" w:rsidRPr="00C66DD7" w:rsidRDefault="00C66DD7" w:rsidP="005F5975">
      <w:pPr>
        <w:autoSpaceDE w:val="0"/>
        <w:autoSpaceDN w:val="0"/>
        <w:adjustRightInd w:val="0"/>
        <w:jc w:val="right"/>
      </w:pPr>
      <w:r w:rsidRPr="00C66DD7">
        <w:t>от _____________ № ____________</w:t>
      </w:r>
    </w:p>
    <w:p w14:paraId="2427825C" w14:textId="77777777" w:rsidR="00372C01" w:rsidRPr="00C66DD7" w:rsidRDefault="00372C01" w:rsidP="00B63B46">
      <w:pPr>
        <w:autoSpaceDE w:val="0"/>
        <w:autoSpaceDN w:val="0"/>
        <w:adjustRightInd w:val="0"/>
        <w:jc w:val="center"/>
      </w:pPr>
    </w:p>
    <w:p w14:paraId="2427825D" w14:textId="77777777" w:rsidR="00B63B46" w:rsidRPr="006F1883" w:rsidRDefault="00B63B46" w:rsidP="00B63B46">
      <w:pPr>
        <w:autoSpaceDE w:val="0"/>
        <w:autoSpaceDN w:val="0"/>
        <w:adjustRightInd w:val="0"/>
        <w:jc w:val="center"/>
        <w:rPr>
          <w:b/>
        </w:rPr>
      </w:pPr>
      <w:r w:rsidRPr="006F1883">
        <w:rPr>
          <w:b/>
        </w:rPr>
        <w:t>АКТ ПРИЕМА-ПЕРЕДАЧИ ЗЕМЕЛЬНОГО УЧАСТКА</w:t>
      </w:r>
    </w:p>
    <w:p w14:paraId="2427825F" w14:textId="77777777" w:rsidR="00B63B46" w:rsidRPr="00C66DD7" w:rsidRDefault="00B63B46" w:rsidP="00B63B46">
      <w:pPr>
        <w:autoSpaceDE w:val="0"/>
        <w:autoSpaceDN w:val="0"/>
        <w:adjustRightInd w:val="0"/>
      </w:pPr>
    </w:p>
    <w:p w14:paraId="24278260" w14:textId="77777777" w:rsidR="00B63B46" w:rsidRPr="00C66DD7" w:rsidRDefault="006D7856" w:rsidP="00B63B46">
      <w:pPr>
        <w:autoSpaceDE w:val="0"/>
        <w:autoSpaceDN w:val="0"/>
        <w:adjustRightInd w:val="0"/>
      </w:pPr>
      <w:r w:rsidRPr="00C66DD7">
        <w:t>г. Краснодар</w:t>
      </w:r>
      <w:r w:rsidRPr="00C66DD7">
        <w:tab/>
      </w:r>
      <w:r w:rsidRPr="00C66DD7">
        <w:tab/>
      </w:r>
      <w:r w:rsidRPr="00C66DD7">
        <w:tab/>
      </w:r>
      <w:r w:rsidRPr="00C66DD7">
        <w:tab/>
      </w:r>
      <w:r w:rsidRPr="00C66DD7">
        <w:tab/>
      </w:r>
      <w:r w:rsidRPr="00C66DD7">
        <w:tab/>
      </w:r>
      <w:r w:rsidRPr="00C66DD7">
        <w:tab/>
      </w:r>
      <w:r w:rsidRPr="00C66DD7">
        <w:tab/>
      </w:r>
      <w:r w:rsidRPr="00C66DD7">
        <w:tab/>
        <w:t xml:space="preserve">       _________________</w:t>
      </w:r>
      <w:r w:rsidR="00B63B46" w:rsidRPr="00C66DD7">
        <w:t xml:space="preserve">                              </w:t>
      </w:r>
    </w:p>
    <w:p w14:paraId="24278261" w14:textId="77777777" w:rsidR="00B63B46" w:rsidRPr="00C66DD7" w:rsidRDefault="00B63B46" w:rsidP="00B63B46">
      <w:pPr>
        <w:autoSpaceDE w:val="0"/>
        <w:autoSpaceDN w:val="0"/>
        <w:adjustRightInd w:val="0"/>
      </w:pPr>
    </w:p>
    <w:p w14:paraId="403E161A" w14:textId="6B5A468C" w:rsidR="00D60614" w:rsidRPr="00D60614" w:rsidRDefault="00D60614" w:rsidP="00D60614">
      <w:pPr>
        <w:ind w:firstLine="851"/>
        <w:contextualSpacing/>
        <w:jc w:val="both"/>
      </w:pPr>
      <w:proofErr w:type="gramStart"/>
      <w:r w:rsidRPr="00D60614">
        <w:rPr>
          <w:b/>
        </w:rPr>
        <w:t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Межрегиональное территориальное управление)</w:t>
      </w:r>
      <w:r w:rsidRPr="00D60614">
        <w:t xml:space="preserve">, действующее на основании Положения, утвержденного приказом Федерального агентства по управлению государственным имуществом от 19 декабря 2016 г. № 459, в лице _______________________________________________________________________________, действующего на основании Приказа Министерства Финансов Российской Федерации _______________________________________________________________________________, именуемое в дальнейшем </w:t>
      </w:r>
      <w:r w:rsidRPr="00D60614">
        <w:rPr>
          <w:b/>
        </w:rPr>
        <w:t>«Арендодатель»,</w:t>
      </w:r>
      <w:r w:rsidRPr="00D60614">
        <w:t xml:space="preserve"> с одной стороны, и</w:t>
      </w:r>
      <w:proofErr w:type="gramEnd"/>
    </w:p>
    <w:p w14:paraId="00DA334E" w14:textId="4BEF3366" w:rsidR="00D60614" w:rsidRPr="00D60614" w:rsidRDefault="00D60614" w:rsidP="00D60614">
      <w:pPr>
        <w:autoSpaceDE w:val="0"/>
        <w:autoSpaceDN w:val="0"/>
        <w:adjustRightInd w:val="0"/>
        <w:jc w:val="both"/>
      </w:pPr>
      <w:r w:rsidRPr="00D60614">
        <w:t>______________________________________________</w:t>
      </w:r>
      <w:r w:rsidR="00917773" w:rsidRPr="00D60614">
        <w:t>____________________________</w:t>
      </w:r>
      <w:r w:rsidR="00C77E52" w:rsidRPr="00D60614">
        <w:t xml:space="preserve">_____, </w:t>
      </w:r>
      <w:r w:rsidRPr="00D60614">
        <w:t>именуемы</w:t>
      </w:r>
      <w:proofErr w:type="gramStart"/>
      <w:r w:rsidRPr="00D60614">
        <w:t>й(</w:t>
      </w:r>
      <w:proofErr w:type="spellStart"/>
      <w:proofErr w:type="gramEnd"/>
      <w:r w:rsidRPr="00D60614">
        <w:t>ое</w:t>
      </w:r>
      <w:proofErr w:type="spellEnd"/>
      <w:r w:rsidRPr="00D60614">
        <w:t xml:space="preserve">) в дальнейшем </w:t>
      </w:r>
      <w:r w:rsidRPr="00D60614">
        <w:rPr>
          <w:b/>
        </w:rPr>
        <w:t>«Арендатор»</w:t>
      </w:r>
      <w:r w:rsidRPr="00D60614">
        <w:t xml:space="preserve">, с другой стороны, вместе именуемые в дальнейшем </w:t>
      </w:r>
      <w:r w:rsidRPr="00D60614">
        <w:rPr>
          <w:b/>
        </w:rPr>
        <w:t>«Стороны»</w:t>
      </w:r>
      <w:r w:rsidRPr="00D60614">
        <w:t>, на основании протокола о результатах аукциона по продаже права на заключение договора аренды земельного участка, находящегося в федеральной собственности, от ____________ № ___________, составили настоящий акт о нижеследующем:</w:t>
      </w:r>
    </w:p>
    <w:p w14:paraId="62BE6897" w14:textId="604172D6" w:rsidR="00D60614" w:rsidRPr="00D60614" w:rsidRDefault="00D60614" w:rsidP="00D60614">
      <w:pPr>
        <w:pStyle w:val="af2"/>
        <w:numPr>
          <w:ilvl w:val="0"/>
          <w:numId w:val="13"/>
        </w:numPr>
        <w:tabs>
          <w:tab w:val="left" w:pos="1418"/>
          <w:tab w:val="left" w:pos="4536"/>
        </w:tabs>
        <w:ind w:left="0" w:firstLine="851"/>
        <w:jc w:val="both"/>
      </w:pPr>
      <w:r w:rsidRPr="00D60614">
        <w:t xml:space="preserve">На основании договора аренды земельного участка, находящегося в федеральной собственности </w:t>
      </w:r>
      <w:proofErr w:type="gramStart"/>
      <w:r w:rsidRPr="00D60614">
        <w:t>от</w:t>
      </w:r>
      <w:proofErr w:type="gramEnd"/>
      <w:r w:rsidRPr="00D60614">
        <w:t xml:space="preserve"> ____________________ № ____________________, </w:t>
      </w:r>
      <w:proofErr w:type="gramStart"/>
      <w:r w:rsidRPr="00D60614">
        <w:t>Арендодатель</w:t>
      </w:r>
      <w:proofErr w:type="gramEnd"/>
      <w:r w:rsidRPr="00D60614">
        <w:t xml:space="preserve"> передал, а Арендатор принял в срок на 3 года земельный участок из </w:t>
      </w:r>
      <w:r w:rsidRPr="00D60614">
        <w:rPr>
          <w:b/>
        </w:rPr>
        <w:t>земель населённых пунктов</w:t>
      </w:r>
      <w:r w:rsidRPr="00D60614">
        <w:t xml:space="preserve"> с кадастровым номером </w:t>
      </w:r>
      <w:r w:rsidR="000945E7" w:rsidRPr="000945E7">
        <w:rPr>
          <w:b/>
        </w:rPr>
        <w:t xml:space="preserve">23:25:0101330:44, площадью 10 000 кв. м. Адрес: установлено относительно ориентира, расположенного в границах участка. Почтовый адрес ориентира: Краснодарский край, район </w:t>
      </w:r>
      <w:proofErr w:type="spellStart"/>
      <w:r w:rsidR="000945E7" w:rsidRPr="000945E7">
        <w:rPr>
          <w:b/>
        </w:rPr>
        <w:t>Приморско-Ахтарский</w:t>
      </w:r>
      <w:proofErr w:type="spellEnd"/>
      <w:r w:rsidR="000945E7" w:rsidRPr="000945E7">
        <w:rPr>
          <w:b/>
        </w:rPr>
        <w:t xml:space="preserve">, северная часть </w:t>
      </w:r>
      <w:proofErr w:type="spellStart"/>
      <w:r w:rsidR="000945E7" w:rsidRPr="000945E7">
        <w:rPr>
          <w:b/>
        </w:rPr>
        <w:t>г</w:t>
      </w:r>
      <w:proofErr w:type="gramStart"/>
      <w:r w:rsidR="000945E7" w:rsidRPr="000945E7">
        <w:rPr>
          <w:b/>
        </w:rPr>
        <w:t>.П</w:t>
      </w:r>
      <w:proofErr w:type="gramEnd"/>
      <w:r w:rsidR="000945E7" w:rsidRPr="000945E7">
        <w:rPr>
          <w:b/>
        </w:rPr>
        <w:t>риморско-Ахтарска</w:t>
      </w:r>
      <w:proofErr w:type="spellEnd"/>
      <w:r w:rsidR="000945E7" w:rsidRPr="000945E7">
        <w:rPr>
          <w:b/>
        </w:rPr>
        <w:t xml:space="preserve"> (в районе с/т «Мичуринец»), с видом разрешенного использования «Хранение и переработка сельскохозяйственной продукции, выращивание зерновых и иных сельскохозяйственных культур, овощеводство, садоводство»</w:t>
      </w:r>
      <w:r w:rsidRPr="00D60614">
        <w:t xml:space="preserve"> (далее - Участок), в границах, указанных в выписке из Единого государственного реестра недвижимости, прилагаемой к Договору и являющейся его неотъемлемой частью.</w:t>
      </w:r>
    </w:p>
    <w:p w14:paraId="37F3A4E5" w14:textId="131E9BB9" w:rsidR="00D60614" w:rsidRPr="00D60614" w:rsidRDefault="00D60614" w:rsidP="00D60614">
      <w:pPr>
        <w:pStyle w:val="af2"/>
        <w:numPr>
          <w:ilvl w:val="0"/>
          <w:numId w:val="13"/>
        </w:numPr>
        <w:tabs>
          <w:tab w:val="left" w:pos="1418"/>
          <w:tab w:val="left" w:pos="4536"/>
        </w:tabs>
        <w:ind w:left="0" w:firstLine="851"/>
        <w:jc w:val="both"/>
      </w:pPr>
      <w:r w:rsidRPr="00D60614">
        <w:t xml:space="preserve">Фактическое состояние Участка соответствует условиям Договора и целевому назначению. Приемкой по настоящему Акту Участка Арендатор подтверждает, что Участок передается в состоянии, не препятствующем </w:t>
      </w:r>
      <w:r>
        <w:t>использованию</w:t>
      </w:r>
      <w:r w:rsidRPr="00D60614">
        <w:t xml:space="preserve"> Участк</w:t>
      </w:r>
      <w:r>
        <w:t>а</w:t>
      </w:r>
      <w:r w:rsidRPr="00D60614">
        <w:t xml:space="preserve"> в соответствии с Договором</w:t>
      </w:r>
      <w:r>
        <w:t>.</w:t>
      </w:r>
    </w:p>
    <w:p w14:paraId="372C555C" w14:textId="0D3CF8A0" w:rsidR="00D60614" w:rsidRPr="00D60614" w:rsidRDefault="00D60614" w:rsidP="00D60614">
      <w:pPr>
        <w:pStyle w:val="FR3"/>
        <w:numPr>
          <w:ilvl w:val="0"/>
          <w:numId w:val="13"/>
        </w:numPr>
        <w:tabs>
          <w:tab w:val="left" w:pos="1418"/>
          <w:tab w:val="left" w:pos="4536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0614">
        <w:rPr>
          <w:rFonts w:ascii="Times New Roman" w:hAnsi="Times New Roman"/>
          <w:sz w:val="24"/>
          <w:szCs w:val="24"/>
        </w:rPr>
        <w:t>Настоящий акт составлен в 3-х экземплярах, по одному из которых хранится у Сторон, один экземпляр передается в Управление Федеральной службы государственной регистрации, кадастра и картографии по Краснодарскому краю (его территориальные органы).</w:t>
      </w:r>
    </w:p>
    <w:p w14:paraId="24278269" w14:textId="77777777" w:rsidR="006F1883" w:rsidRPr="00486032" w:rsidRDefault="006F1883" w:rsidP="006F1883">
      <w:pPr>
        <w:ind w:firstLine="142"/>
        <w:contextualSpacing/>
        <w:jc w:val="center"/>
        <w:rPr>
          <w:b/>
        </w:rPr>
      </w:pPr>
      <w:r w:rsidRPr="00486032">
        <w:rPr>
          <w:b/>
        </w:rPr>
        <w:t>ПОДПИСИ СТОРОН</w:t>
      </w:r>
    </w:p>
    <w:p w14:paraId="2427826A" w14:textId="77777777" w:rsidR="00B63B46" w:rsidRPr="006D5257" w:rsidRDefault="00B63B46" w:rsidP="00B63B46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372C01" w:rsidRPr="00486032" w14:paraId="24278275" w14:textId="77777777" w:rsidTr="007E727E">
        <w:tc>
          <w:tcPr>
            <w:tcW w:w="4855" w:type="dxa"/>
            <w:shd w:val="clear" w:color="auto" w:fill="auto"/>
          </w:tcPr>
          <w:p w14:paraId="2427826C" w14:textId="77777777" w:rsidR="00372C01" w:rsidRPr="006F1883" w:rsidRDefault="00372C01" w:rsidP="007E727E">
            <w:pPr>
              <w:contextualSpacing/>
              <w:jc w:val="center"/>
              <w:rPr>
                <w:b/>
                <w:i/>
              </w:rPr>
            </w:pPr>
            <w:r w:rsidRPr="006F1883">
              <w:rPr>
                <w:b/>
                <w:i/>
              </w:rPr>
              <w:t>Арендодатель</w:t>
            </w:r>
          </w:p>
          <w:p w14:paraId="2427826D" w14:textId="77777777" w:rsidR="00372C01" w:rsidRPr="00372C01" w:rsidRDefault="00372C01" w:rsidP="007E727E">
            <w:pPr>
              <w:contextualSpacing/>
              <w:jc w:val="center"/>
              <w:rPr>
                <w:i/>
              </w:rPr>
            </w:pPr>
          </w:p>
          <w:p w14:paraId="2427826E" w14:textId="77777777" w:rsidR="00372C01" w:rsidRPr="00372C01" w:rsidRDefault="00372C01" w:rsidP="007E727E">
            <w:pPr>
              <w:contextualSpacing/>
              <w:jc w:val="center"/>
              <w:rPr>
                <w:i/>
              </w:rPr>
            </w:pPr>
          </w:p>
          <w:p w14:paraId="2427826F" w14:textId="1CA759A7" w:rsidR="00372C01" w:rsidRPr="00372C01" w:rsidRDefault="00372C01" w:rsidP="007E727E">
            <w:pPr>
              <w:contextualSpacing/>
              <w:jc w:val="center"/>
            </w:pPr>
            <w:r w:rsidRPr="00372C01">
              <w:t xml:space="preserve">____________________ </w:t>
            </w:r>
          </w:p>
          <w:p w14:paraId="24278270" w14:textId="5415CFFD" w:rsidR="00372C01" w:rsidRPr="00372C01" w:rsidRDefault="00372C01" w:rsidP="000945E7">
            <w:pPr>
              <w:tabs>
                <w:tab w:val="left" w:pos="3030"/>
              </w:tabs>
              <w:contextualSpacing/>
              <w:jc w:val="both"/>
              <w:rPr>
                <w:i/>
              </w:rPr>
            </w:pPr>
          </w:p>
        </w:tc>
        <w:tc>
          <w:tcPr>
            <w:tcW w:w="4856" w:type="dxa"/>
            <w:shd w:val="clear" w:color="auto" w:fill="auto"/>
          </w:tcPr>
          <w:p w14:paraId="24278271" w14:textId="77777777" w:rsidR="00372C01" w:rsidRPr="006F1883" w:rsidRDefault="00372C01" w:rsidP="00EB2272">
            <w:pPr>
              <w:ind w:left="815"/>
              <w:contextualSpacing/>
              <w:jc w:val="center"/>
              <w:rPr>
                <w:b/>
                <w:i/>
              </w:rPr>
            </w:pPr>
            <w:r w:rsidRPr="006F1883">
              <w:rPr>
                <w:b/>
                <w:i/>
              </w:rPr>
              <w:t>Арендатор</w:t>
            </w:r>
          </w:p>
          <w:p w14:paraId="24278272" w14:textId="77777777" w:rsidR="00372C01" w:rsidRPr="00372C01" w:rsidRDefault="00372C01" w:rsidP="00EB2272">
            <w:pPr>
              <w:ind w:left="815"/>
              <w:contextualSpacing/>
              <w:jc w:val="center"/>
              <w:rPr>
                <w:i/>
              </w:rPr>
            </w:pPr>
          </w:p>
          <w:p w14:paraId="24278273" w14:textId="77777777" w:rsidR="00372C01" w:rsidRPr="00372C01" w:rsidRDefault="00372C01" w:rsidP="00EB2272">
            <w:pPr>
              <w:ind w:left="815"/>
              <w:contextualSpacing/>
              <w:jc w:val="center"/>
              <w:rPr>
                <w:i/>
              </w:rPr>
            </w:pPr>
          </w:p>
          <w:p w14:paraId="24278274" w14:textId="77777777" w:rsidR="00372C01" w:rsidRPr="00372C01" w:rsidRDefault="00372C01" w:rsidP="00EB2272">
            <w:pPr>
              <w:ind w:left="815"/>
              <w:contextualSpacing/>
              <w:jc w:val="center"/>
            </w:pPr>
            <w:r w:rsidRPr="00372C01">
              <w:t xml:space="preserve">____________________ </w:t>
            </w:r>
          </w:p>
        </w:tc>
      </w:tr>
    </w:tbl>
    <w:p w14:paraId="24278276" w14:textId="77777777" w:rsidR="00B63B46" w:rsidRPr="006D5257" w:rsidRDefault="00B63B46" w:rsidP="000945E7">
      <w:pPr>
        <w:autoSpaceDE w:val="0"/>
        <w:autoSpaceDN w:val="0"/>
        <w:adjustRightInd w:val="0"/>
        <w:rPr>
          <w:sz w:val="20"/>
          <w:szCs w:val="20"/>
        </w:rPr>
      </w:pPr>
    </w:p>
    <w:sectPr w:rsidR="00B63B46" w:rsidRPr="006D5257" w:rsidSect="00293D64"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5802A" w14:textId="77777777" w:rsidR="00825F3F" w:rsidRDefault="00825F3F" w:rsidP="00E35100">
      <w:r>
        <w:separator/>
      </w:r>
    </w:p>
  </w:endnote>
  <w:endnote w:type="continuationSeparator" w:id="0">
    <w:p w14:paraId="5F0927B4" w14:textId="77777777" w:rsidR="00825F3F" w:rsidRDefault="00825F3F" w:rsidP="00E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126836"/>
      <w:docPartObj>
        <w:docPartGallery w:val="Page Numbers (Bottom of Page)"/>
        <w:docPartUnique/>
      </w:docPartObj>
    </w:sdtPr>
    <w:sdtEndPr/>
    <w:sdtContent>
      <w:p w14:paraId="4408E452" w14:textId="458E2FBF" w:rsidR="00AB6E05" w:rsidRDefault="00AB6E0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B72">
          <w:rPr>
            <w:noProof/>
          </w:rPr>
          <w:t>8</w:t>
        </w:r>
        <w:r>
          <w:fldChar w:fldCharType="end"/>
        </w:r>
      </w:p>
    </w:sdtContent>
  </w:sdt>
  <w:p w14:paraId="6EBC4463" w14:textId="77777777" w:rsidR="00AB6E05" w:rsidRDefault="00AB6E0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A20A5" w14:textId="77777777" w:rsidR="00825F3F" w:rsidRDefault="00825F3F" w:rsidP="00E35100">
      <w:r>
        <w:separator/>
      </w:r>
    </w:p>
  </w:footnote>
  <w:footnote w:type="continuationSeparator" w:id="0">
    <w:p w14:paraId="55337BDC" w14:textId="77777777" w:rsidR="00825F3F" w:rsidRDefault="00825F3F" w:rsidP="00E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D03"/>
    <w:multiLevelType w:val="hybridMultilevel"/>
    <w:tmpl w:val="51ACA2A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601C"/>
    <w:multiLevelType w:val="hybridMultilevel"/>
    <w:tmpl w:val="D5628E90"/>
    <w:lvl w:ilvl="0" w:tplc="9AE0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9E3D8A">
      <w:numFmt w:val="none"/>
      <w:lvlText w:val=""/>
      <w:lvlJc w:val="left"/>
      <w:pPr>
        <w:tabs>
          <w:tab w:val="num" w:pos="360"/>
        </w:tabs>
      </w:pPr>
    </w:lvl>
    <w:lvl w:ilvl="2" w:tplc="4C8280CE">
      <w:numFmt w:val="none"/>
      <w:lvlText w:val=""/>
      <w:lvlJc w:val="left"/>
      <w:pPr>
        <w:tabs>
          <w:tab w:val="num" w:pos="360"/>
        </w:tabs>
      </w:pPr>
    </w:lvl>
    <w:lvl w:ilvl="3" w:tplc="C4662CE8">
      <w:numFmt w:val="none"/>
      <w:lvlText w:val=""/>
      <w:lvlJc w:val="left"/>
      <w:pPr>
        <w:tabs>
          <w:tab w:val="num" w:pos="360"/>
        </w:tabs>
      </w:pPr>
    </w:lvl>
    <w:lvl w:ilvl="4" w:tplc="05EA4FEA">
      <w:numFmt w:val="none"/>
      <w:lvlText w:val=""/>
      <w:lvlJc w:val="left"/>
      <w:pPr>
        <w:tabs>
          <w:tab w:val="num" w:pos="360"/>
        </w:tabs>
      </w:pPr>
    </w:lvl>
    <w:lvl w:ilvl="5" w:tplc="2682C88C">
      <w:numFmt w:val="none"/>
      <w:lvlText w:val=""/>
      <w:lvlJc w:val="left"/>
      <w:pPr>
        <w:tabs>
          <w:tab w:val="num" w:pos="360"/>
        </w:tabs>
      </w:pPr>
    </w:lvl>
    <w:lvl w:ilvl="6" w:tplc="4A0E5AA8">
      <w:numFmt w:val="none"/>
      <w:lvlText w:val=""/>
      <w:lvlJc w:val="left"/>
      <w:pPr>
        <w:tabs>
          <w:tab w:val="num" w:pos="360"/>
        </w:tabs>
      </w:pPr>
    </w:lvl>
    <w:lvl w:ilvl="7" w:tplc="789C7EB4">
      <w:numFmt w:val="none"/>
      <w:lvlText w:val=""/>
      <w:lvlJc w:val="left"/>
      <w:pPr>
        <w:tabs>
          <w:tab w:val="num" w:pos="360"/>
        </w:tabs>
      </w:pPr>
    </w:lvl>
    <w:lvl w:ilvl="8" w:tplc="22DCCFA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A073F64"/>
    <w:multiLevelType w:val="hybridMultilevel"/>
    <w:tmpl w:val="947CF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3382E"/>
    <w:multiLevelType w:val="multilevel"/>
    <w:tmpl w:val="142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3021B"/>
    <w:multiLevelType w:val="multilevel"/>
    <w:tmpl w:val="B7EA1BD4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DE90BCC"/>
    <w:multiLevelType w:val="hybridMultilevel"/>
    <w:tmpl w:val="640A3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A7AF4"/>
    <w:multiLevelType w:val="hybridMultilevel"/>
    <w:tmpl w:val="09D47E34"/>
    <w:lvl w:ilvl="0" w:tplc="11B23E58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B34CD5"/>
    <w:multiLevelType w:val="hybridMultilevel"/>
    <w:tmpl w:val="B652DCE2"/>
    <w:lvl w:ilvl="0" w:tplc="C65C6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DA34463"/>
    <w:multiLevelType w:val="multilevel"/>
    <w:tmpl w:val="BAE4458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4912C4"/>
    <w:multiLevelType w:val="hybridMultilevel"/>
    <w:tmpl w:val="4C586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E42B6"/>
    <w:multiLevelType w:val="singleLevel"/>
    <w:tmpl w:val="0D642C8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0556A2F"/>
    <w:multiLevelType w:val="multilevel"/>
    <w:tmpl w:val="E15ADE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7124507E"/>
    <w:multiLevelType w:val="multilevel"/>
    <w:tmpl w:val="E742765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7D02EEF"/>
    <w:multiLevelType w:val="multilevel"/>
    <w:tmpl w:val="8BE8C5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07"/>
    <w:rsid w:val="0000059C"/>
    <w:rsid w:val="00001B40"/>
    <w:rsid w:val="00002443"/>
    <w:rsid w:val="0000324F"/>
    <w:rsid w:val="00003981"/>
    <w:rsid w:val="00021A83"/>
    <w:rsid w:val="000262FB"/>
    <w:rsid w:val="00027420"/>
    <w:rsid w:val="000317F3"/>
    <w:rsid w:val="0003307D"/>
    <w:rsid w:val="00040FBD"/>
    <w:rsid w:val="00041367"/>
    <w:rsid w:val="00047082"/>
    <w:rsid w:val="000511C3"/>
    <w:rsid w:val="000547AE"/>
    <w:rsid w:val="00054E74"/>
    <w:rsid w:val="00055F75"/>
    <w:rsid w:val="00061263"/>
    <w:rsid w:val="00062B6D"/>
    <w:rsid w:val="00064249"/>
    <w:rsid w:val="00065FD2"/>
    <w:rsid w:val="000661C5"/>
    <w:rsid w:val="00070666"/>
    <w:rsid w:val="00080ADF"/>
    <w:rsid w:val="00082DF5"/>
    <w:rsid w:val="00082E9C"/>
    <w:rsid w:val="000830FA"/>
    <w:rsid w:val="00083CC3"/>
    <w:rsid w:val="000870BB"/>
    <w:rsid w:val="00090800"/>
    <w:rsid w:val="00091C8F"/>
    <w:rsid w:val="00093995"/>
    <w:rsid w:val="00093B6B"/>
    <w:rsid w:val="0009427F"/>
    <w:rsid w:val="000945E7"/>
    <w:rsid w:val="000A12F6"/>
    <w:rsid w:val="000A1601"/>
    <w:rsid w:val="000A41EC"/>
    <w:rsid w:val="000A49BA"/>
    <w:rsid w:val="000A7C91"/>
    <w:rsid w:val="000B32A9"/>
    <w:rsid w:val="000B798F"/>
    <w:rsid w:val="000C07E4"/>
    <w:rsid w:val="000C0FD6"/>
    <w:rsid w:val="000C25E3"/>
    <w:rsid w:val="000C6A5B"/>
    <w:rsid w:val="000C6E46"/>
    <w:rsid w:val="000D3037"/>
    <w:rsid w:val="000D32BF"/>
    <w:rsid w:val="000E1E7C"/>
    <w:rsid w:val="000E5680"/>
    <w:rsid w:val="000F103A"/>
    <w:rsid w:val="000F10EF"/>
    <w:rsid w:val="000F1D8B"/>
    <w:rsid w:val="000F2B6A"/>
    <w:rsid w:val="000F66F5"/>
    <w:rsid w:val="0011371F"/>
    <w:rsid w:val="0011458E"/>
    <w:rsid w:val="001159C4"/>
    <w:rsid w:val="00116AA7"/>
    <w:rsid w:val="00122313"/>
    <w:rsid w:val="00124C05"/>
    <w:rsid w:val="00125F96"/>
    <w:rsid w:val="00126B93"/>
    <w:rsid w:val="00133AB3"/>
    <w:rsid w:val="00133BAF"/>
    <w:rsid w:val="001448F8"/>
    <w:rsid w:val="00146D93"/>
    <w:rsid w:val="0015086F"/>
    <w:rsid w:val="00153B34"/>
    <w:rsid w:val="0016094D"/>
    <w:rsid w:val="00161581"/>
    <w:rsid w:val="00161637"/>
    <w:rsid w:val="001664FC"/>
    <w:rsid w:val="00172A3A"/>
    <w:rsid w:val="00176123"/>
    <w:rsid w:val="001763C5"/>
    <w:rsid w:val="0017682F"/>
    <w:rsid w:val="00184342"/>
    <w:rsid w:val="001A1A0B"/>
    <w:rsid w:val="001A40BC"/>
    <w:rsid w:val="001A6722"/>
    <w:rsid w:val="001A6999"/>
    <w:rsid w:val="001A7735"/>
    <w:rsid w:val="001B1284"/>
    <w:rsid w:val="001B42A1"/>
    <w:rsid w:val="001B7050"/>
    <w:rsid w:val="001C3347"/>
    <w:rsid w:val="001C5AB6"/>
    <w:rsid w:val="001D341C"/>
    <w:rsid w:val="001E0DAD"/>
    <w:rsid w:val="001E1AEA"/>
    <w:rsid w:val="001E24D0"/>
    <w:rsid w:val="001E2D9F"/>
    <w:rsid w:val="001E4DAA"/>
    <w:rsid w:val="001F23CC"/>
    <w:rsid w:val="001F4633"/>
    <w:rsid w:val="001F622F"/>
    <w:rsid w:val="00202131"/>
    <w:rsid w:val="00205217"/>
    <w:rsid w:val="00207099"/>
    <w:rsid w:val="0021005B"/>
    <w:rsid w:val="002117EE"/>
    <w:rsid w:val="00223505"/>
    <w:rsid w:val="00227189"/>
    <w:rsid w:val="00230373"/>
    <w:rsid w:val="002303D2"/>
    <w:rsid w:val="002305B3"/>
    <w:rsid w:val="0023207B"/>
    <w:rsid w:val="00232687"/>
    <w:rsid w:val="0023377B"/>
    <w:rsid w:val="0023434D"/>
    <w:rsid w:val="00234D31"/>
    <w:rsid w:val="00235242"/>
    <w:rsid w:val="00237258"/>
    <w:rsid w:val="00237713"/>
    <w:rsid w:val="0024019F"/>
    <w:rsid w:val="00242A9A"/>
    <w:rsid w:val="00255247"/>
    <w:rsid w:val="002574CD"/>
    <w:rsid w:val="00260BD0"/>
    <w:rsid w:val="00261B8D"/>
    <w:rsid w:val="002704D3"/>
    <w:rsid w:val="00270841"/>
    <w:rsid w:val="00270972"/>
    <w:rsid w:val="0027208A"/>
    <w:rsid w:val="00273C95"/>
    <w:rsid w:val="0027458E"/>
    <w:rsid w:val="00276B75"/>
    <w:rsid w:val="0027795A"/>
    <w:rsid w:val="00283AC6"/>
    <w:rsid w:val="00284AD5"/>
    <w:rsid w:val="00287576"/>
    <w:rsid w:val="00293D64"/>
    <w:rsid w:val="00294722"/>
    <w:rsid w:val="00297A52"/>
    <w:rsid w:val="002A07B4"/>
    <w:rsid w:val="002A3536"/>
    <w:rsid w:val="002A7FFC"/>
    <w:rsid w:val="002B1A16"/>
    <w:rsid w:val="002C29CB"/>
    <w:rsid w:val="002C67F2"/>
    <w:rsid w:val="002D14B6"/>
    <w:rsid w:val="002D3D26"/>
    <w:rsid w:val="002D653C"/>
    <w:rsid w:val="002D7E44"/>
    <w:rsid w:val="002E0482"/>
    <w:rsid w:val="002E04AC"/>
    <w:rsid w:val="002E17EA"/>
    <w:rsid w:val="002E546D"/>
    <w:rsid w:val="002E6EB6"/>
    <w:rsid w:val="002F12D2"/>
    <w:rsid w:val="002F7130"/>
    <w:rsid w:val="003023D8"/>
    <w:rsid w:val="00304018"/>
    <w:rsid w:val="003108FB"/>
    <w:rsid w:val="00311722"/>
    <w:rsid w:val="00313B5E"/>
    <w:rsid w:val="00320599"/>
    <w:rsid w:val="0032320E"/>
    <w:rsid w:val="00330043"/>
    <w:rsid w:val="00331415"/>
    <w:rsid w:val="00332F19"/>
    <w:rsid w:val="0033421F"/>
    <w:rsid w:val="003344A9"/>
    <w:rsid w:val="003345AA"/>
    <w:rsid w:val="00335555"/>
    <w:rsid w:val="003412D5"/>
    <w:rsid w:val="0034204C"/>
    <w:rsid w:val="003520C2"/>
    <w:rsid w:val="00355AC1"/>
    <w:rsid w:val="00357A07"/>
    <w:rsid w:val="00360821"/>
    <w:rsid w:val="00360E04"/>
    <w:rsid w:val="00361419"/>
    <w:rsid w:val="00363609"/>
    <w:rsid w:val="00363B05"/>
    <w:rsid w:val="00365BA7"/>
    <w:rsid w:val="003679CA"/>
    <w:rsid w:val="00370A9B"/>
    <w:rsid w:val="0037159A"/>
    <w:rsid w:val="00371F58"/>
    <w:rsid w:val="00372C01"/>
    <w:rsid w:val="00373611"/>
    <w:rsid w:val="00373ACD"/>
    <w:rsid w:val="00383C8F"/>
    <w:rsid w:val="00383F44"/>
    <w:rsid w:val="00386990"/>
    <w:rsid w:val="00395ABA"/>
    <w:rsid w:val="003A3556"/>
    <w:rsid w:val="003A53AA"/>
    <w:rsid w:val="003A5B83"/>
    <w:rsid w:val="003B05DA"/>
    <w:rsid w:val="003B1AC6"/>
    <w:rsid w:val="003B5555"/>
    <w:rsid w:val="003B7461"/>
    <w:rsid w:val="003C2C61"/>
    <w:rsid w:val="003C5935"/>
    <w:rsid w:val="003D0398"/>
    <w:rsid w:val="003D111A"/>
    <w:rsid w:val="003D2884"/>
    <w:rsid w:val="003D4695"/>
    <w:rsid w:val="003D512B"/>
    <w:rsid w:val="003D7E4B"/>
    <w:rsid w:val="003E0628"/>
    <w:rsid w:val="003E1622"/>
    <w:rsid w:val="003E51F1"/>
    <w:rsid w:val="003E560C"/>
    <w:rsid w:val="003E64E0"/>
    <w:rsid w:val="003E660F"/>
    <w:rsid w:val="003F01A7"/>
    <w:rsid w:val="003F26FE"/>
    <w:rsid w:val="003F30E7"/>
    <w:rsid w:val="003F68AE"/>
    <w:rsid w:val="004010C0"/>
    <w:rsid w:val="00402038"/>
    <w:rsid w:val="0040729D"/>
    <w:rsid w:val="004115E5"/>
    <w:rsid w:val="00411D3A"/>
    <w:rsid w:val="004135C1"/>
    <w:rsid w:val="00413B72"/>
    <w:rsid w:val="00414745"/>
    <w:rsid w:val="0042510F"/>
    <w:rsid w:val="004262B5"/>
    <w:rsid w:val="00426F53"/>
    <w:rsid w:val="0043210F"/>
    <w:rsid w:val="004338CE"/>
    <w:rsid w:val="00436351"/>
    <w:rsid w:val="004373C2"/>
    <w:rsid w:val="004431AA"/>
    <w:rsid w:val="0044396D"/>
    <w:rsid w:val="00444FAF"/>
    <w:rsid w:val="00445EBC"/>
    <w:rsid w:val="00460021"/>
    <w:rsid w:val="0046200B"/>
    <w:rsid w:val="00464FFD"/>
    <w:rsid w:val="00465687"/>
    <w:rsid w:val="00465C66"/>
    <w:rsid w:val="0046621F"/>
    <w:rsid w:val="004717A4"/>
    <w:rsid w:val="00471932"/>
    <w:rsid w:val="00471B18"/>
    <w:rsid w:val="004724DC"/>
    <w:rsid w:val="00472888"/>
    <w:rsid w:val="00473AE1"/>
    <w:rsid w:val="00475E91"/>
    <w:rsid w:val="004762AE"/>
    <w:rsid w:val="00485565"/>
    <w:rsid w:val="00496E7B"/>
    <w:rsid w:val="004A2243"/>
    <w:rsid w:val="004A29DC"/>
    <w:rsid w:val="004A335A"/>
    <w:rsid w:val="004A3863"/>
    <w:rsid w:val="004A4C2C"/>
    <w:rsid w:val="004A620B"/>
    <w:rsid w:val="004A65FD"/>
    <w:rsid w:val="004B2EE5"/>
    <w:rsid w:val="004C25DD"/>
    <w:rsid w:val="004C407B"/>
    <w:rsid w:val="004C49DE"/>
    <w:rsid w:val="004C6038"/>
    <w:rsid w:val="004C691A"/>
    <w:rsid w:val="004D03A5"/>
    <w:rsid w:val="004D3BE3"/>
    <w:rsid w:val="004D524D"/>
    <w:rsid w:val="004D68F8"/>
    <w:rsid w:val="004E0BFD"/>
    <w:rsid w:val="004E65A1"/>
    <w:rsid w:val="004F2149"/>
    <w:rsid w:val="004F228E"/>
    <w:rsid w:val="004F4E9E"/>
    <w:rsid w:val="004F5B45"/>
    <w:rsid w:val="004F76AA"/>
    <w:rsid w:val="004F7DF9"/>
    <w:rsid w:val="00500B5A"/>
    <w:rsid w:val="0050155D"/>
    <w:rsid w:val="00503DF5"/>
    <w:rsid w:val="0050720C"/>
    <w:rsid w:val="005106E9"/>
    <w:rsid w:val="0051242B"/>
    <w:rsid w:val="00514FD2"/>
    <w:rsid w:val="00517DBC"/>
    <w:rsid w:val="00522E6F"/>
    <w:rsid w:val="005230B5"/>
    <w:rsid w:val="00524246"/>
    <w:rsid w:val="005255AD"/>
    <w:rsid w:val="00534247"/>
    <w:rsid w:val="0053498D"/>
    <w:rsid w:val="005365B6"/>
    <w:rsid w:val="00537BE4"/>
    <w:rsid w:val="00542E7E"/>
    <w:rsid w:val="00547A96"/>
    <w:rsid w:val="00552792"/>
    <w:rsid w:val="005560D4"/>
    <w:rsid w:val="005617A1"/>
    <w:rsid w:val="00563D1E"/>
    <w:rsid w:val="00564B5F"/>
    <w:rsid w:val="00564FC2"/>
    <w:rsid w:val="00566F63"/>
    <w:rsid w:val="0057192C"/>
    <w:rsid w:val="005739B7"/>
    <w:rsid w:val="0057773D"/>
    <w:rsid w:val="005818CA"/>
    <w:rsid w:val="005830C4"/>
    <w:rsid w:val="00583548"/>
    <w:rsid w:val="00583E53"/>
    <w:rsid w:val="00584070"/>
    <w:rsid w:val="0058687A"/>
    <w:rsid w:val="00590BBC"/>
    <w:rsid w:val="00591C3B"/>
    <w:rsid w:val="00592E94"/>
    <w:rsid w:val="00595BBE"/>
    <w:rsid w:val="00595E0C"/>
    <w:rsid w:val="005968C3"/>
    <w:rsid w:val="005A0A43"/>
    <w:rsid w:val="005A173F"/>
    <w:rsid w:val="005A1917"/>
    <w:rsid w:val="005A2885"/>
    <w:rsid w:val="005A4EE3"/>
    <w:rsid w:val="005A52F1"/>
    <w:rsid w:val="005A5B7C"/>
    <w:rsid w:val="005B2131"/>
    <w:rsid w:val="005B3A1A"/>
    <w:rsid w:val="005B4B8D"/>
    <w:rsid w:val="005B5F9A"/>
    <w:rsid w:val="005C208D"/>
    <w:rsid w:val="005C20A5"/>
    <w:rsid w:val="005C3F7E"/>
    <w:rsid w:val="005C5266"/>
    <w:rsid w:val="005C5E6D"/>
    <w:rsid w:val="005C66B7"/>
    <w:rsid w:val="005D162D"/>
    <w:rsid w:val="005D2A7A"/>
    <w:rsid w:val="005E65BC"/>
    <w:rsid w:val="005E6C99"/>
    <w:rsid w:val="005E6CF1"/>
    <w:rsid w:val="005E7437"/>
    <w:rsid w:val="005E74CB"/>
    <w:rsid w:val="005E74D1"/>
    <w:rsid w:val="005F1657"/>
    <w:rsid w:val="005F37D7"/>
    <w:rsid w:val="005F576B"/>
    <w:rsid w:val="005F5975"/>
    <w:rsid w:val="005F6813"/>
    <w:rsid w:val="005F70A6"/>
    <w:rsid w:val="005F72E1"/>
    <w:rsid w:val="006000F2"/>
    <w:rsid w:val="00603388"/>
    <w:rsid w:val="00606628"/>
    <w:rsid w:val="006072E8"/>
    <w:rsid w:val="00607880"/>
    <w:rsid w:val="0061159E"/>
    <w:rsid w:val="0061412D"/>
    <w:rsid w:val="006162FF"/>
    <w:rsid w:val="006243E5"/>
    <w:rsid w:val="0062542E"/>
    <w:rsid w:val="0063128C"/>
    <w:rsid w:val="006316A1"/>
    <w:rsid w:val="006334FF"/>
    <w:rsid w:val="00635951"/>
    <w:rsid w:val="0063644E"/>
    <w:rsid w:val="0064153D"/>
    <w:rsid w:val="00647FE0"/>
    <w:rsid w:val="00650ADA"/>
    <w:rsid w:val="00652F5F"/>
    <w:rsid w:val="00655731"/>
    <w:rsid w:val="00661BBC"/>
    <w:rsid w:val="00662181"/>
    <w:rsid w:val="00664388"/>
    <w:rsid w:val="00673281"/>
    <w:rsid w:val="00674802"/>
    <w:rsid w:val="00677E81"/>
    <w:rsid w:val="00677F86"/>
    <w:rsid w:val="0068460F"/>
    <w:rsid w:val="006906D5"/>
    <w:rsid w:val="00691A38"/>
    <w:rsid w:val="00692781"/>
    <w:rsid w:val="00692906"/>
    <w:rsid w:val="00692F89"/>
    <w:rsid w:val="00696ECD"/>
    <w:rsid w:val="0069771B"/>
    <w:rsid w:val="006A0B68"/>
    <w:rsid w:val="006A2581"/>
    <w:rsid w:val="006A31A5"/>
    <w:rsid w:val="006A3B3A"/>
    <w:rsid w:val="006A6B76"/>
    <w:rsid w:val="006B3E22"/>
    <w:rsid w:val="006B4F44"/>
    <w:rsid w:val="006B739B"/>
    <w:rsid w:val="006C115D"/>
    <w:rsid w:val="006C1799"/>
    <w:rsid w:val="006C7511"/>
    <w:rsid w:val="006D007D"/>
    <w:rsid w:val="006D0141"/>
    <w:rsid w:val="006D5257"/>
    <w:rsid w:val="006D7856"/>
    <w:rsid w:val="006E1D80"/>
    <w:rsid w:val="006E7D27"/>
    <w:rsid w:val="006F1883"/>
    <w:rsid w:val="006F2AF9"/>
    <w:rsid w:val="006F3276"/>
    <w:rsid w:val="006F3C80"/>
    <w:rsid w:val="006F4204"/>
    <w:rsid w:val="006F5909"/>
    <w:rsid w:val="00702282"/>
    <w:rsid w:val="00711E7C"/>
    <w:rsid w:val="007145AC"/>
    <w:rsid w:val="00714832"/>
    <w:rsid w:val="00715F06"/>
    <w:rsid w:val="0072008C"/>
    <w:rsid w:val="00724C69"/>
    <w:rsid w:val="007269E0"/>
    <w:rsid w:val="0072796E"/>
    <w:rsid w:val="00730903"/>
    <w:rsid w:val="00731CB3"/>
    <w:rsid w:val="0073245C"/>
    <w:rsid w:val="00734666"/>
    <w:rsid w:val="007360CE"/>
    <w:rsid w:val="00743014"/>
    <w:rsid w:val="00753086"/>
    <w:rsid w:val="00754353"/>
    <w:rsid w:val="007623C7"/>
    <w:rsid w:val="00766B02"/>
    <w:rsid w:val="00767194"/>
    <w:rsid w:val="007814C5"/>
    <w:rsid w:val="00785E60"/>
    <w:rsid w:val="0078754B"/>
    <w:rsid w:val="007926BC"/>
    <w:rsid w:val="007950B5"/>
    <w:rsid w:val="007A2629"/>
    <w:rsid w:val="007A2712"/>
    <w:rsid w:val="007A42B8"/>
    <w:rsid w:val="007A7C47"/>
    <w:rsid w:val="007B12EC"/>
    <w:rsid w:val="007B1AA1"/>
    <w:rsid w:val="007B2D35"/>
    <w:rsid w:val="007B693B"/>
    <w:rsid w:val="007B7D30"/>
    <w:rsid w:val="007C1B51"/>
    <w:rsid w:val="007C3AA3"/>
    <w:rsid w:val="007C3FFF"/>
    <w:rsid w:val="007C52A6"/>
    <w:rsid w:val="007D1296"/>
    <w:rsid w:val="007D37C2"/>
    <w:rsid w:val="007D4029"/>
    <w:rsid w:val="007D6978"/>
    <w:rsid w:val="007E4CE0"/>
    <w:rsid w:val="007E5652"/>
    <w:rsid w:val="007E727E"/>
    <w:rsid w:val="007F132A"/>
    <w:rsid w:val="007F2422"/>
    <w:rsid w:val="007F254C"/>
    <w:rsid w:val="007F319A"/>
    <w:rsid w:val="007F6140"/>
    <w:rsid w:val="00803012"/>
    <w:rsid w:val="00811691"/>
    <w:rsid w:val="00822C55"/>
    <w:rsid w:val="00823DA0"/>
    <w:rsid w:val="00824B51"/>
    <w:rsid w:val="00825F3F"/>
    <w:rsid w:val="0083079D"/>
    <w:rsid w:val="00832EAD"/>
    <w:rsid w:val="0083448E"/>
    <w:rsid w:val="00837449"/>
    <w:rsid w:val="0084703B"/>
    <w:rsid w:val="00847881"/>
    <w:rsid w:val="00847E12"/>
    <w:rsid w:val="0085095F"/>
    <w:rsid w:val="00856373"/>
    <w:rsid w:val="0086163D"/>
    <w:rsid w:val="0086389E"/>
    <w:rsid w:val="008643E0"/>
    <w:rsid w:val="00865D4C"/>
    <w:rsid w:val="00867B0B"/>
    <w:rsid w:val="00867DFE"/>
    <w:rsid w:val="00872526"/>
    <w:rsid w:val="008755C5"/>
    <w:rsid w:val="00876B59"/>
    <w:rsid w:val="008815E4"/>
    <w:rsid w:val="00883F19"/>
    <w:rsid w:val="00884949"/>
    <w:rsid w:val="00886A5E"/>
    <w:rsid w:val="00887A44"/>
    <w:rsid w:val="00887E45"/>
    <w:rsid w:val="0089460C"/>
    <w:rsid w:val="008975C2"/>
    <w:rsid w:val="008A0AD5"/>
    <w:rsid w:val="008A2EC3"/>
    <w:rsid w:val="008A5459"/>
    <w:rsid w:val="008A5556"/>
    <w:rsid w:val="008B2C51"/>
    <w:rsid w:val="008B696D"/>
    <w:rsid w:val="008C42E1"/>
    <w:rsid w:val="008C687D"/>
    <w:rsid w:val="008D4B36"/>
    <w:rsid w:val="008E0E76"/>
    <w:rsid w:val="008E1928"/>
    <w:rsid w:val="008F01F3"/>
    <w:rsid w:val="008F06CB"/>
    <w:rsid w:val="008F0719"/>
    <w:rsid w:val="008F5FEB"/>
    <w:rsid w:val="008F6CC6"/>
    <w:rsid w:val="00900944"/>
    <w:rsid w:val="00901C46"/>
    <w:rsid w:val="00903261"/>
    <w:rsid w:val="00906C2B"/>
    <w:rsid w:val="00907080"/>
    <w:rsid w:val="009101B8"/>
    <w:rsid w:val="009135AB"/>
    <w:rsid w:val="00917773"/>
    <w:rsid w:val="00917A56"/>
    <w:rsid w:val="009226AE"/>
    <w:rsid w:val="00923970"/>
    <w:rsid w:val="00926AD8"/>
    <w:rsid w:val="00930B01"/>
    <w:rsid w:val="00931405"/>
    <w:rsid w:val="009316A5"/>
    <w:rsid w:val="009361C6"/>
    <w:rsid w:val="00936674"/>
    <w:rsid w:val="009429AD"/>
    <w:rsid w:val="0094679A"/>
    <w:rsid w:val="0094719C"/>
    <w:rsid w:val="00947B74"/>
    <w:rsid w:val="009534BE"/>
    <w:rsid w:val="00954566"/>
    <w:rsid w:val="00960835"/>
    <w:rsid w:val="00964386"/>
    <w:rsid w:val="00966D5C"/>
    <w:rsid w:val="00966FD6"/>
    <w:rsid w:val="00970FF4"/>
    <w:rsid w:val="00971894"/>
    <w:rsid w:val="00973C7B"/>
    <w:rsid w:val="00973ED4"/>
    <w:rsid w:val="0097697A"/>
    <w:rsid w:val="0097713F"/>
    <w:rsid w:val="009857F8"/>
    <w:rsid w:val="00986A9D"/>
    <w:rsid w:val="00992441"/>
    <w:rsid w:val="00995451"/>
    <w:rsid w:val="009A05E6"/>
    <w:rsid w:val="009A51B8"/>
    <w:rsid w:val="009A5C44"/>
    <w:rsid w:val="009A737F"/>
    <w:rsid w:val="009B3671"/>
    <w:rsid w:val="009B5BC0"/>
    <w:rsid w:val="009B77BA"/>
    <w:rsid w:val="009C459A"/>
    <w:rsid w:val="009C6EC5"/>
    <w:rsid w:val="009D226F"/>
    <w:rsid w:val="009D684F"/>
    <w:rsid w:val="009F394F"/>
    <w:rsid w:val="009F55D0"/>
    <w:rsid w:val="009F73F8"/>
    <w:rsid w:val="00A02E19"/>
    <w:rsid w:val="00A07269"/>
    <w:rsid w:val="00A120AE"/>
    <w:rsid w:val="00A16054"/>
    <w:rsid w:val="00A16C42"/>
    <w:rsid w:val="00A1754E"/>
    <w:rsid w:val="00A21F9B"/>
    <w:rsid w:val="00A24B18"/>
    <w:rsid w:val="00A32A4E"/>
    <w:rsid w:val="00A33117"/>
    <w:rsid w:val="00A361CA"/>
    <w:rsid w:val="00A365FF"/>
    <w:rsid w:val="00A37A17"/>
    <w:rsid w:val="00A40EB1"/>
    <w:rsid w:val="00A4205B"/>
    <w:rsid w:val="00A53A1F"/>
    <w:rsid w:val="00A628DC"/>
    <w:rsid w:val="00A6495B"/>
    <w:rsid w:val="00A67ABA"/>
    <w:rsid w:val="00A76146"/>
    <w:rsid w:val="00A7792C"/>
    <w:rsid w:val="00A805E7"/>
    <w:rsid w:val="00A87426"/>
    <w:rsid w:val="00A87B69"/>
    <w:rsid w:val="00A93B6E"/>
    <w:rsid w:val="00AA3415"/>
    <w:rsid w:val="00AA6063"/>
    <w:rsid w:val="00AA7B6D"/>
    <w:rsid w:val="00AB3F29"/>
    <w:rsid w:val="00AB5031"/>
    <w:rsid w:val="00AB6469"/>
    <w:rsid w:val="00AB6E05"/>
    <w:rsid w:val="00AC2252"/>
    <w:rsid w:val="00AC46D9"/>
    <w:rsid w:val="00AC545A"/>
    <w:rsid w:val="00AC77EC"/>
    <w:rsid w:val="00AD349D"/>
    <w:rsid w:val="00AD67E7"/>
    <w:rsid w:val="00AE43BF"/>
    <w:rsid w:val="00AE6C34"/>
    <w:rsid w:val="00AF0A88"/>
    <w:rsid w:val="00AF152D"/>
    <w:rsid w:val="00AF505A"/>
    <w:rsid w:val="00AF5374"/>
    <w:rsid w:val="00AF77B6"/>
    <w:rsid w:val="00B02D24"/>
    <w:rsid w:val="00B04737"/>
    <w:rsid w:val="00B074E5"/>
    <w:rsid w:val="00B07E08"/>
    <w:rsid w:val="00B14FC6"/>
    <w:rsid w:val="00B14FD3"/>
    <w:rsid w:val="00B15E45"/>
    <w:rsid w:val="00B27255"/>
    <w:rsid w:val="00B353E4"/>
    <w:rsid w:val="00B4327C"/>
    <w:rsid w:val="00B5338A"/>
    <w:rsid w:val="00B539C7"/>
    <w:rsid w:val="00B6147C"/>
    <w:rsid w:val="00B6189D"/>
    <w:rsid w:val="00B62F15"/>
    <w:rsid w:val="00B63B46"/>
    <w:rsid w:val="00B64BDF"/>
    <w:rsid w:val="00B67C06"/>
    <w:rsid w:val="00B7056A"/>
    <w:rsid w:val="00B7174A"/>
    <w:rsid w:val="00B72D4D"/>
    <w:rsid w:val="00B72FFA"/>
    <w:rsid w:val="00B7424C"/>
    <w:rsid w:val="00B769D6"/>
    <w:rsid w:val="00B77A5D"/>
    <w:rsid w:val="00B820BD"/>
    <w:rsid w:val="00B875E9"/>
    <w:rsid w:val="00B91427"/>
    <w:rsid w:val="00B915F8"/>
    <w:rsid w:val="00B96A88"/>
    <w:rsid w:val="00BA26AE"/>
    <w:rsid w:val="00BA2A64"/>
    <w:rsid w:val="00BA55EC"/>
    <w:rsid w:val="00BA5F0B"/>
    <w:rsid w:val="00BB00A7"/>
    <w:rsid w:val="00BB4EA9"/>
    <w:rsid w:val="00BB77D1"/>
    <w:rsid w:val="00BC79F6"/>
    <w:rsid w:val="00BC7BD3"/>
    <w:rsid w:val="00BE023D"/>
    <w:rsid w:val="00BE4814"/>
    <w:rsid w:val="00BF11BC"/>
    <w:rsid w:val="00BF184D"/>
    <w:rsid w:val="00BF47D6"/>
    <w:rsid w:val="00BF4D1B"/>
    <w:rsid w:val="00BF6289"/>
    <w:rsid w:val="00BF68D6"/>
    <w:rsid w:val="00C01874"/>
    <w:rsid w:val="00C03316"/>
    <w:rsid w:val="00C10D6D"/>
    <w:rsid w:val="00C163BD"/>
    <w:rsid w:val="00C16E27"/>
    <w:rsid w:val="00C21181"/>
    <w:rsid w:val="00C23C3C"/>
    <w:rsid w:val="00C37D39"/>
    <w:rsid w:val="00C4005C"/>
    <w:rsid w:val="00C401A1"/>
    <w:rsid w:val="00C43D93"/>
    <w:rsid w:val="00C446FB"/>
    <w:rsid w:val="00C469D6"/>
    <w:rsid w:val="00C47F5C"/>
    <w:rsid w:val="00C51A3F"/>
    <w:rsid w:val="00C52321"/>
    <w:rsid w:val="00C56C4E"/>
    <w:rsid w:val="00C5744C"/>
    <w:rsid w:val="00C63DA8"/>
    <w:rsid w:val="00C66794"/>
    <w:rsid w:val="00C66DD7"/>
    <w:rsid w:val="00C73120"/>
    <w:rsid w:val="00C732A0"/>
    <w:rsid w:val="00C77E52"/>
    <w:rsid w:val="00C81E56"/>
    <w:rsid w:val="00C856BC"/>
    <w:rsid w:val="00C9338A"/>
    <w:rsid w:val="00C93AF9"/>
    <w:rsid w:val="00C948A4"/>
    <w:rsid w:val="00C95EB2"/>
    <w:rsid w:val="00CA0B07"/>
    <w:rsid w:val="00CA4E02"/>
    <w:rsid w:val="00CA7A3C"/>
    <w:rsid w:val="00CA7E1F"/>
    <w:rsid w:val="00CB0B6D"/>
    <w:rsid w:val="00CB239A"/>
    <w:rsid w:val="00CB3E29"/>
    <w:rsid w:val="00CB467D"/>
    <w:rsid w:val="00CC456C"/>
    <w:rsid w:val="00CC4BF8"/>
    <w:rsid w:val="00CC7BB7"/>
    <w:rsid w:val="00CD55DA"/>
    <w:rsid w:val="00CD5A68"/>
    <w:rsid w:val="00CE13C7"/>
    <w:rsid w:val="00CE1686"/>
    <w:rsid w:val="00CE6701"/>
    <w:rsid w:val="00CF07B8"/>
    <w:rsid w:val="00CF0B48"/>
    <w:rsid w:val="00D01207"/>
    <w:rsid w:val="00D012D5"/>
    <w:rsid w:val="00D0212D"/>
    <w:rsid w:val="00D0309C"/>
    <w:rsid w:val="00D1197F"/>
    <w:rsid w:val="00D12E2F"/>
    <w:rsid w:val="00D2085F"/>
    <w:rsid w:val="00D26FC6"/>
    <w:rsid w:val="00D270F3"/>
    <w:rsid w:val="00D40606"/>
    <w:rsid w:val="00D427E9"/>
    <w:rsid w:val="00D43320"/>
    <w:rsid w:val="00D50DA4"/>
    <w:rsid w:val="00D54815"/>
    <w:rsid w:val="00D60285"/>
    <w:rsid w:val="00D60614"/>
    <w:rsid w:val="00D636E9"/>
    <w:rsid w:val="00D63DF6"/>
    <w:rsid w:val="00D64874"/>
    <w:rsid w:val="00D66AA4"/>
    <w:rsid w:val="00D70C94"/>
    <w:rsid w:val="00D7386A"/>
    <w:rsid w:val="00D76CEF"/>
    <w:rsid w:val="00D8151E"/>
    <w:rsid w:val="00D81A61"/>
    <w:rsid w:val="00D82FD6"/>
    <w:rsid w:val="00D83519"/>
    <w:rsid w:val="00D83712"/>
    <w:rsid w:val="00D85070"/>
    <w:rsid w:val="00D874AC"/>
    <w:rsid w:val="00D93096"/>
    <w:rsid w:val="00D935FE"/>
    <w:rsid w:val="00D936F5"/>
    <w:rsid w:val="00D93DC4"/>
    <w:rsid w:val="00D95672"/>
    <w:rsid w:val="00D95688"/>
    <w:rsid w:val="00DA17AC"/>
    <w:rsid w:val="00DA6888"/>
    <w:rsid w:val="00DB2655"/>
    <w:rsid w:val="00DB2986"/>
    <w:rsid w:val="00DC18AF"/>
    <w:rsid w:val="00DC24D3"/>
    <w:rsid w:val="00DC25CF"/>
    <w:rsid w:val="00DC5CFB"/>
    <w:rsid w:val="00DC68D1"/>
    <w:rsid w:val="00DC7338"/>
    <w:rsid w:val="00DC7443"/>
    <w:rsid w:val="00DC76F4"/>
    <w:rsid w:val="00DD2641"/>
    <w:rsid w:val="00DD515C"/>
    <w:rsid w:val="00DD5D16"/>
    <w:rsid w:val="00DE1829"/>
    <w:rsid w:val="00DE1BAE"/>
    <w:rsid w:val="00DE4B3E"/>
    <w:rsid w:val="00DE72F1"/>
    <w:rsid w:val="00DE7D6F"/>
    <w:rsid w:val="00DF00B6"/>
    <w:rsid w:val="00DF18E9"/>
    <w:rsid w:val="00DF1C11"/>
    <w:rsid w:val="00DF26C4"/>
    <w:rsid w:val="00DF2C77"/>
    <w:rsid w:val="00DF4CD3"/>
    <w:rsid w:val="00E036C4"/>
    <w:rsid w:val="00E0621B"/>
    <w:rsid w:val="00E07AB8"/>
    <w:rsid w:val="00E20A6A"/>
    <w:rsid w:val="00E21ABA"/>
    <w:rsid w:val="00E24858"/>
    <w:rsid w:val="00E2745C"/>
    <w:rsid w:val="00E31FC8"/>
    <w:rsid w:val="00E341E6"/>
    <w:rsid w:val="00E349F5"/>
    <w:rsid w:val="00E35100"/>
    <w:rsid w:val="00E406DD"/>
    <w:rsid w:val="00E42516"/>
    <w:rsid w:val="00E50579"/>
    <w:rsid w:val="00E548C6"/>
    <w:rsid w:val="00E56482"/>
    <w:rsid w:val="00E62A5B"/>
    <w:rsid w:val="00E67CA1"/>
    <w:rsid w:val="00E67F84"/>
    <w:rsid w:val="00E71994"/>
    <w:rsid w:val="00E73212"/>
    <w:rsid w:val="00E73350"/>
    <w:rsid w:val="00E76594"/>
    <w:rsid w:val="00E834EF"/>
    <w:rsid w:val="00E9139C"/>
    <w:rsid w:val="00E94562"/>
    <w:rsid w:val="00E97370"/>
    <w:rsid w:val="00EA1AB8"/>
    <w:rsid w:val="00EA2DBB"/>
    <w:rsid w:val="00EA4E61"/>
    <w:rsid w:val="00EA73E6"/>
    <w:rsid w:val="00EB0DF0"/>
    <w:rsid w:val="00EB2272"/>
    <w:rsid w:val="00EC1EB2"/>
    <w:rsid w:val="00EC465F"/>
    <w:rsid w:val="00EC659B"/>
    <w:rsid w:val="00ED063A"/>
    <w:rsid w:val="00ED0748"/>
    <w:rsid w:val="00ED20EC"/>
    <w:rsid w:val="00ED725F"/>
    <w:rsid w:val="00EE0023"/>
    <w:rsid w:val="00EE041F"/>
    <w:rsid w:val="00EE6170"/>
    <w:rsid w:val="00EE6FE1"/>
    <w:rsid w:val="00EF19E8"/>
    <w:rsid w:val="00EF1BCB"/>
    <w:rsid w:val="00EF2CC5"/>
    <w:rsid w:val="00EF6173"/>
    <w:rsid w:val="00EF6602"/>
    <w:rsid w:val="00F004FC"/>
    <w:rsid w:val="00F017FE"/>
    <w:rsid w:val="00F01A3A"/>
    <w:rsid w:val="00F047D1"/>
    <w:rsid w:val="00F055CC"/>
    <w:rsid w:val="00F069DA"/>
    <w:rsid w:val="00F07222"/>
    <w:rsid w:val="00F07CB3"/>
    <w:rsid w:val="00F110AB"/>
    <w:rsid w:val="00F1127F"/>
    <w:rsid w:val="00F17FC0"/>
    <w:rsid w:val="00F2116E"/>
    <w:rsid w:val="00F22373"/>
    <w:rsid w:val="00F250D0"/>
    <w:rsid w:val="00F278EA"/>
    <w:rsid w:val="00F27A81"/>
    <w:rsid w:val="00F3059D"/>
    <w:rsid w:val="00F327B0"/>
    <w:rsid w:val="00F35D51"/>
    <w:rsid w:val="00F404FC"/>
    <w:rsid w:val="00F44069"/>
    <w:rsid w:val="00F458A0"/>
    <w:rsid w:val="00F507C9"/>
    <w:rsid w:val="00F51484"/>
    <w:rsid w:val="00F55EFD"/>
    <w:rsid w:val="00F5649C"/>
    <w:rsid w:val="00F56929"/>
    <w:rsid w:val="00F61830"/>
    <w:rsid w:val="00F62211"/>
    <w:rsid w:val="00F65B24"/>
    <w:rsid w:val="00F668D8"/>
    <w:rsid w:val="00F71F49"/>
    <w:rsid w:val="00F73E56"/>
    <w:rsid w:val="00F7480D"/>
    <w:rsid w:val="00F8034A"/>
    <w:rsid w:val="00F80CFF"/>
    <w:rsid w:val="00F81B3D"/>
    <w:rsid w:val="00F82ECD"/>
    <w:rsid w:val="00F90D4C"/>
    <w:rsid w:val="00F9216B"/>
    <w:rsid w:val="00F92432"/>
    <w:rsid w:val="00F95ED6"/>
    <w:rsid w:val="00FA0A73"/>
    <w:rsid w:val="00FA0C94"/>
    <w:rsid w:val="00FA3411"/>
    <w:rsid w:val="00FA6AFC"/>
    <w:rsid w:val="00FB3871"/>
    <w:rsid w:val="00FB5544"/>
    <w:rsid w:val="00FC2069"/>
    <w:rsid w:val="00FC3BFC"/>
    <w:rsid w:val="00FC4859"/>
    <w:rsid w:val="00FC4D33"/>
    <w:rsid w:val="00FC4DB2"/>
    <w:rsid w:val="00FC71A5"/>
    <w:rsid w:val="00FC79DA"/>
    <w:rsid w:val="00FD3AAB"/>
    <w:rsid w:val="00FD678B"/>
    <w:rsid w:val="00FD69CD"/>
    <w:rsid w:val="00FD6FFD"/>
    <w:rsid w:val="00FD74C5"/>
    <w:rsid w:val="00FE67E2"/>
    <w:rsid w:val="00FF35B2"/>
    <w:rsid w:val="00FF7DC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7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79"/>
    <w:rPr>
      <w:sz w:val="24"/>
      <w:szCs w:val="24"/>
    </w:rPr>
  </w:style>
  <w:style w:type="paragraph" w:styleId="1">
    <w:name w:val="heading 1"/>
    <w:basedOn w:val="a"/>
    <w:next w:val="a"/>
    <w:qFormat/>
    <w:rsid w:val="00E50579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qFormat/>
    <w:rsid w:val="00E50579"/>
    <w:pPr>
      <w:keepNext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qFormat/>
    <w:rsid w:val="00E50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50579"/>
    <w:pPr>
      <w:keepNext/>
      <w:widowControl w:val="0"/>
      <w:shd w:val="clear" w:color="auto" w:fill="FFFFFF"/>
      <w:autoSpaceDE w:val="0"/>
      <w:autoSpaceDN w:val="0"/>
      <w:adjustRightInd w:val="0"/>
      <w:spacing w:before="234"/>
      <w:ind w:left="11" w:right="25" w:firstLine="706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"/>
    <w:basedOn w:val="a"/>
    <w:link w:val="a6"/>
    <w:rsid w:val="00E50579"/>
    <w:pPr>
      <w:jc w:val="both"/>
    </w:pPr>
    <w:rPr>
      <w:szCs w:val="20"/>
    </w:rPr>
  </w:style>
  <w:style w:type="paragraph" w:styleId="a7">
    <w:name w:val="Body Text Indent"/>
    <w:basedOn w:val="a"/>
    <w:link w:val="a8"/>
    <w:rsid w:val="00E50579"/>
    <w:pPr>
      <w:ind w:firstLine="720"/>
    </w:pPr>
    <w:rPr>
      <w:szCs w:val="20"/>
    </w:rPr>
  </w:style>
  <w:style w:type="paragraph" w:styleId="2">
    <w:name w:val="Body Text Indent 2"/>
    <w:basedOn w:val="a"/>
    <w:link w:val="20"/>
    <w:rsid w:val="00E50579"/>
    <w:pPr>
      <w:spacing w:before="100" w:beforeAutospacing="1" w:after="100" w:afterAutospacing="1"/>
      <w:ind w:left="180"/>
      <w:jc w:val="both"/>
    </w:pPr>
    <w:rPr>
      <w:b/>
      <w:bCs/>
      <w:sz w:val="28"/>
    </w:rPr>
  </w:style>
  <w:style w:type="paragraph" w:styleId="3">
    <w:name w:val="Body Text Indent 3"/>
    <w:basedOn w:val="a"/>
    <w:rsid w:val="00E50579"/>
    <w:pPr>
      <w:spacing w:before="100" w:beforeAutospacing="1" w:after="100" w:afterAutospacing="1"/>
      <w:ind w:left="360" w:firstLine="348"/>
      <w:jc w:val="both"/>
    </w:pPr>
    <w:rPr>
      <w:color w:val="101010"/>
      <w:sz w:val="28"/>
      <w:szCs w:val="20"/>
    </w:rPr>
  </w:style>
  <w:style w:type="paragraph" w:customStyle="1" w:styleId="FR2">
    <w:name w:val="FR2"/>
    <w:rsid w:val="00E50579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character" w:styleId="a9">
    <w:name w:val="Hyperlink"/>
    <w:rsid w:val="00E50579"/>
    <w:rPr>
      <w:color w:val="0000FF"/>
      <w:u w:val="single"/>
    </w:rPr>
  </w:style>
  <w:style w:type="paragraph" w:styleId="aa">
    <w:name w:val="footnote text"/>
    <w:basedOn w:val="a"/>
    <w:semiHidden/>
    <w:rsid w:val="0000059C"/>
    <w:rPr>
      <w:sz w:val="20"/>
      <w:szCs w:val="20"/>
    </w:rPr>
  </w:style>
  <w:style w:type="character" w:styleId="ab">
    <w:name w:val="footnote reference"/>
    <w:semiHidden/>
    <w:rsid w:val="0000059C"/>
    <w:rPr>
      <w:vertAlign w:val="superscript"/>
    </w:rPr>
  </w:style>
  <w:style w:type="paragraph" w:customStyle="1" w:styleId="ConsPlusNormal">
    <w:name w:val="ConsPlusNormal"/>
    <w:link w:val="ConsPlusNormal0"/>
    <w:qFormat/>
    <w:rsid w:val="00D850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7A2712"/>
  </w:style>
  <w:style w:type="character" w:customStyle="1" w:styleId="a6">
    <w:name w:val="Основной текст Знак"/>
    <w:link w:val="a5"/>
    <w:rsid w:val="007A2712"/>
    <w:rPr>
      <w:sz w:val="24"/>
    </w:rPr>
  </w:style>
  <w:style w:type="character" w:customStyle="1" w:styleId="a8">
    <w:name w:val="Основной текст с отступом Знак"/>
    <w:link w:val="a7"/>
    <w:rsid w:val="007A2712"/>
    <w:rPr>
      <w:sz w:val="24"/>
    </w:rPr>
  </w:style>
  <w:style w:type="character" w:customStyle="1" w:styleId="20">
    <w:name w:val="Основной текст с отступом 2 Знак"/>
    <w:link w:val="2"/>
    <w:rsid w:val="007A2712"/>
    <w:rPr>
      <w:b/>
      <w:bCs/>
      <w:sz w:val="28"/>
      <w:szCs w:val="24"/>
    </w:rPr>
  </w:style>
  <w:style w:type="paragraph" w:customStyle="1" w:styleId="ac">
    <w:name w:val="Готовый"/>
    <w:basedOn w:val="a"/>
    <w:rsid w:val="00CA7E1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647F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47FE0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E351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35100"/>
    <w:rPr>
      <w:sz w:val="24"/>
      <w:szCs w:val="24"/>
    </w:rPr>
  </w:style>
  <w:style w:type="table" w:styleId="af1">
    <w:name w:val="Table Grid"/>
    <w:basedOn w:val="a1"/>
    <w:rsid w:val="00702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D602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List Paragraph"/>
    <w:basedOn w:val="a"/>
    <w:uiPriority w:val="34"/>
    <w:qFormat/>
    <w:rsid w:val="00D60614"/>
    <w:pPr>
      <w:ind w:left="720"/>
      <w:contextualSpacing/>
    </w:pPr>
  </w:style>
  <w:style w:type="paragraph" w:customStyle="1" w:styleId="FR3">
    <w:name w:val="FR3"/>
    <w:rsid w:val="00D60614"/>
    <w:pPr>
      <w:widowControl w:val="0"/>
      <w:ind w:left="468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3E0628"/>
    <w:rPr>
      <w:rFonts w:ascii="Arial" w:hAnsi="Arial" w:cs="Arial"/>
    </w:rPr>
  </w:style>
  <w:style w:type="paragraph" w:customStyle="1" w:styleId="Default">
    <w:name w:val="Default"/>
    <w:basedOn w:val="a"/>
    <w:rsid w:val="00A16C42"/>
    <w:pPr>
      <w:autoSpaceDE w:val="0"/>
      <w:autoSpaceDN w:val="0"/>
    </w:pPr>
    <w:rPr>
      <w:rFonts w:eastAsiaTheme="minorHAns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79"/>
    <w:rPr>
      <w:sz w:val="24"/>
      <w:szCs w:val="24"/>
    </w:rPr>
  </w:style>
  <w:style w:type="paragraph" w:styleId="1">
    <w:name w:val="heading 1"/>
    <w:basedOn w:val="a"/>
    <w:next w:val="a"/>
    <w:qFormat/>
    <w:rsid w:val="00E50579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qFormat/>
    <w:rsid w:val="00E50579"/>
    <w:pPr>
      <w:keepNext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qFormat/>
    <w:rsid w:val="00E50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50579"/>
    <w:pPr>
      <w:keepNext/>
      <w:widowControl w:val="0"/>
      <w:shd w:val="clear" w:color="auto" w:fill="FFFFFF"/>
      <w:autoSpaceDE w:val="0"/>
      <w:autoSpaceDN w:val="0"/>
      <w:adjustRightInd w:val="0"/>
      <w:spacing w:before="234"/>
      <w:ind w:left="11" w:right="25" w:firstLine="706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"/>
    <w:basedOn w:val="a"/>
    <w:link w:val="a6"/>
    <w:rsid w:val="00E50579"/>
    <w:pPr>
      <w:jc w:val="both"/>
    </w:pPr>
    <w:rPr>
      <w:szCs w:val="20"/>
    </w:rPr>
  </w:style>
  <w:style w:type="paragraph" w:styleId="a7">
    <w:name w:val="Body Text Indent"/>
    <w:basedOn w:val="a"/>
    <w:link w:val="a8"/>
    <w:rsid w:val="00E50579"/>
    <w:pPr>
      <w:ind w:firstLine="720"/>
    </w:pPr>
    <w:rPr>
      <w:szCs w:val="20"/>
    </w:rPr>
  </w:style>
  <w:style w:type="paragraph" w:styleId="2">
    <w:name w:val="Body Text Indent 2"/>
    <w:basedOn w:val="a"/>
    <w:link w:val="20"/>
    <w:rsid w:val="00E50579"/>
    <w:pPr>
      <w:spacing w:before="100" w:beforeAutospacing="1" w:after="100" w:afterAutospacing="1"/>
      <w:ind w:left="180"/>
      <w:jc w:val="both"/>
    </w:pPr>
    <w:rPr>
      <w:b/>
      <w:bCs/>
      <w:sz w:val="28"/>
    </w:rPr>
  </w:style>
  <w:style w:type="paragraph" w:styleId="3">
    <w:name w:val="Body Text Indent 3"/>
    <w:basedOn w:val="a"/>
    <w:rsid w:val="00E50579"/>
    <w:pPr>
      <w:spacing w:before="100" w:beforeAutospacing="1" w:after="100" w:afterAutospacing="1"/>
      <w:ind w:left="360" w:firstLine="348"/>
      <w:jc w:val="both"/>
    </w:pPr>
    <w:rPr>
      <w:color w:val="101010"/>
      <w:sz w:val="28"/>
      <w:szCs w:val="20"/>
    </w:rPr>
  </w:style>
  <w:style w:type="paragraph" w:customStyle="1" w:styleId="FR2">
    <w:name w:val="FR2"/>
    <w:rsid w:val="00E50579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character" w:styleId="a9">
    <w:name w:val="Hyperlink"/>
    <w:rsid w:val="00E50579"/>
    <w:rPr>
      <w:color w:val="0000FF"/>
      <w:u w:val="single"/>
    </w:rPr>
  </w:style>
  <w:style w:type="paragraph" w:styleId="aa">
    <w:name w:val="footnote text"/>
    <w:basedOn w:val="a"/>
    <w:semiHidden/>
    <w:rsid w:val="0000059C"/>
    <w:rPr>
      <w:sz w:val="20"/>
      <w:szCs w:val="20"/>
    </w:rPr>
  </w:style>
  <w:style w:type="character" w:styleId="ab">
    <w:name w:val="footnote reference"/>
    <w:semiHidden/>
    <w:rsid w:val="0000059C"/>
    <w:rPr>
      <w:vertAlign w:val="superscript"/>
    </w:rPr>
  </w:style>
  <w:style w:type="paragraph" w:customStyle="1" w:styleId="ConsPlusNormal">
    <w:name w:val="ConsPlusNormal"/>
    <w:link w:val="ConsPlusNormal0"/>
    <w:qFormat/>
    <w:rsid w:val="00D850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7A2712"/>
  </w:style>
  <w:style w:type="character" w:customStyle="1" w:styleId="a6">
    <w:name w:val="Основной текст Знак"/>
    <w:link w:val="a5"/>
    <w:rsid w:val="007A2712"/>
    <w:rPr>
      <w:sz w:val="24"/>
    </w:rPr>
  </w:style>
  <w:style w:type="character" w:customStyle="1" w:styleId="a8">
    <w:name w:val="Основной текст с отступом Знак"/>
    <w:link w:val="a7"/>
    <w:rsid w:val="007A2712"/>
    <w:rPr>
      <w:sz w:val="24"/>
    </w:rPr>
  </w:style>
  <w:style w:type="character" w:customStyle="1" w:styleId="20">
    <w:name w:val="Основной текст с отступом 2 Знак"/>
    <w:link w:val="2"/>
    <w:rsid w:val="007A2712"/>
    <w:rPr>
      <w:b/>
      <w:bCs/>
      <w:sz w:val="28"/>
      <w:szCs w:val="24"/>
    </w:rPr>
  </w:style>
  <w:style w:type="paragraph" w:customStyle="1" w:styleId="ac">
    <w:name w:val="Готовый"/>
    <w:basedOn w:val="a"/>
    <w:rsid w:val="00CA7E1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647F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47FE0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E351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35100"/>
    <w:rPr>
      <w:sz w:val="24"/>
      <w:szCs w:val="24"/>
    </w:rPr>
  </w:style>
  <w:style w:type="table" w:styleId="af1">
    <w:name w:val="Table Grid"/>
    <w:basedOn w:val="a1"/>
    <w:rsid w:val="00702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D602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List Paragraph"/>
    <w:basedOn w:val="a"/>
    <w:uiPriority w:val="34"/>
    <w:qFormat/>
    <w:rsid w:val="00D60614"/>
    <w:pPr>
      <w:ind w:left="720"/>
      <w:contextualSpacing/>
    </w:pPr>
  </w:style>
  <w:style w:type="paragraph" w:customStyle="1" w:styleId="FR3">
    <w:name w:val="FR3"/>
    <w:rsid w:val="00D60614"/>
    <w:pPr>
      <w:widowControl w:val="0"/>
      <w:ind w:left="468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3E0628"/>
    <w:rPr>
      <w:rFonts w:ascii="Arial" w:hAnsi="Arial" w:cs="Arial"/>
    </w:rPr>
  </w:style>
  <w:style w:type="paragraph" w:customStyle="1" w:styleId="Default">
    <w:name w:val="Default"/>
    <w:basedOn w:val="a"/>
    <w:rsid w:val="00A16C42"/>
    <w:pPr>
      <w:autoSpaceDE w:val="0"/>
      <w:autoSpaceDN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6F059E33CBB85081FEFDF8381366D01667C6C0C532F41244B8369CB09B09DFF1BE71D8B07EFC66P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DCC8-6950-4B47-B74C-3BA0C78A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3276</Words>
  <Characters>24395</Characters>
  <Application>Microsoft Office Word</Application>
  <DocSecurity>0</DocSecurity>
  <Lines>203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</vt:lpstr>
    </vt:vector>
  </TitlesOfParts>
  <Company>sonar</Company>
  <LinksUpToDate>false</LinksUpToDate>
  <CharactersWithSpaces>27616</CharactersWithSpaces>
  <SharedDoc>false</SharedDoc>
  <HLinks>
    <vt:vector size="6" baseType="variant"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consultantplus://offline/ref=C36F059E33CBB85081FEFDF8381366D01667C6C0C532F41244B8369CB09B09DFF1BE71D8B07EFC66P2L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</dc:title>
  <dc:creator>user</dc:creator>
  <cp:lastModifiedBy>1</cp:lastModifiedBy>
  <cp:revision>4</cp:revision>
  <cp:lastPrinted>2020-07-03T13:05:00Z</cp:lastPrinted>
  <dcterms:created xsi:type="dcterms:W3CDTF">2021-04-02T13:01:00Z</dcterms:created>
  <dcterms:modified xsi:type="dcterms:W3CDTF">2021-04-09T13:05:00Z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Начальнику отдела
Петрякова О. А.
Начальнику отдела
Полетаева А. В.</vt:lpwstr>
  </property>
  <property fmtid="{D5CDD505-2E9C-101B-9397-08002B2CF9AE}" pid="3" name="Подписант_должность">
    <vt:lpwstr>Заместитель руководителя</vt:lpwstr>
  </property>
  <property fmtid="{D5CDD505-2E9C-101B-9397-08002B2CF9AE}" pid="4" name="Подписант_ФИО">
    <vt:lpwstr>Т.В.Зиборова</vt:lpwstr>
  </property>
  <property fmtid="{D5CDD505-2E9C-101B-9397-08002B2CF9AE}" pid="5" name="Исполнитель_1">
    <vt:lpwstr>Лесикова Марина Сергеевна   </vt:lpwstr>
  </property>
  <property fmtid="{D5CDD505-2E9C-101B-9397-08002B2CF9AE}" pid="6" name="Исполнитель_2">
    <vt:lpwstr>Лесикова Марина Сергеевна УЗФ Специалист 3 разряда    M.Lesikova@rosim.ru</vt:lpwstr>
  </property>
  <property fmtid="{D5CDD505-2E9C-101B-9397-08002B2CF9AE}" pid="7" name="Название_документа">
    <vt:lpwstr>О проведении аукциона по продаже права на заключение договора аренды земельного участка, находящегося в федеральной собственности, с кадастровым номером 23:47:0301030:10, расположенного по адресу: Краснодарский край, г. Новороссийск, ул. Энгельса и Свобод</vt:lpwstr>
  </property>
  <property fmtid="{D5CDD505-2E9C-101B-9397-08002B2CF9AE}" pid="8" name="Корневое_подразделение_исполнителя">
    <vt:lpwstr>МТУ в Краснодарском крае и Республике Адыгея</vt:lpwstr>
  </property>
  <property fmtid="{D5CDD505-2E9C-101B-9397-08002B2CF9AE}" pid="9" name="Подразделение">
    <vt:lpwstr>УЗФ</vt:lpwstr>
  </property>
</Properties>
</file>