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color w:val="000000" w:themeColor="text1"/>
          <w:sz w:val="20"/>
          <w:szCs w:val="20"/>
        </w:rPr>
        <w:t>Общество с ограниченной ответственностью «СОВРЕМЕННЫЕ СИСТЕМЫ БИЗНЕСА» (105066, г. Москва, ул. Нижняя Красносельская, дом 40/12, корпус 20, этаж 7, офис 711, ИНН 7730249963), как организатор торгов, действующий на основании Гос. контракта №40/2019 от 10.09.2019 сообщает о проведении торгов по следующим лотам:</w:t>
      </w: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713A8" w:rsidRPr="00B37630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Торги по извещению 1 состоятся</w:t>
      </w:r>
      <w:r w:rsidR="005C73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06.02.2020 в 11:00</w:t>
      </w:r>
      <w:r w:rsidR="008918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Дата окончания приема заявок</w:t>
      </w:r>
      <w:r w:rsidR="005C73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02.02.2020</w:t>
      </w:r>
      <w:r w:rsidR="00B376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до 20</w:t>
      </w:r>
      <w:r w:rsidR="00B37630" w:rsidRPr="00B376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:00</w:t>
      </w:r>
    </w:p>
    <w:p w:rsidR="006713A8" w:rsidRPr="0091738C" w:rsidRDefault="006713A8" w:rsidP="008918E1">
      <w:pPr>
        <w:pStyle w:val="Standard"/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73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423136" w:rsidRPr="0091738C" w:rsidRDefault="00423136" w:rsidP="0091738C">
      <w:pPr>
        <w:pStyle w:val="Standard"/>
        <w:shd w:val="clear" w:color="auto" w:fill="FFFFFF" w:themeFill="background1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 42,5 кв. м., к/н 50:28:0100307:1662,расп.по адресу:МО,г.Домодедово,с.Растуново,ул.Заря,д 2,кв.1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1 912 800,00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Чуханов Д.С.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2579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 58 кв.м.,к/н 50:38:0060317:457,расп.по адресу:МО, р-н Зарайский, п. Центральной Усадьбы свх 40 Лет Октября, ул Садовая, д 14, кв 11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1 408 425,60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Макеева А.А.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2569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Кв-ра,пл.32,5кв.м.,к/н 50:11:0000000:98333,расп.по адресу:МО,Истринский р-н,г.Дедовск,ул.Керамическая,д.25,кв.62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2 000 000,00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Некланин Б.И.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2556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Зем. уч., пл. 2500 кв.м., к/н 50:03:0050306:10;Жил. дом, пл. 201 кв.м., в т.ч. жилая-72,7 кв.м, к/н 50:03:0010101:402, расп. по адресу: МО, Клинский р-н, д. Лазарево, 10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6 200 000,00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Богучаров П.С.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2607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Кв-ра,пл.29,8 кв.м.,к/н 50:21:0040112:7278,расп.по адресу:МО,Ленинский р-н,г.п.Видное,г.Видное,Белокаменное ш.,ЖК Видный, д.4,кв. 21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1 856 000,00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Савульчик С.Н.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2599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Зем.уч. пл 28 кв.м. к/н 50:22:0030304:0118;Жил. дом, пл. 140,1 кв.м.,к/н 50:22:0030304:1095,расп.по адресу:МО,р-н Люберецкий,п.Малаховка,ул.Тургенева,60 В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12 355 000,00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Никитский А.Г.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2593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Кв-ра,пл.29,8 кв.м.,к/н 50:20:0000000:265590,расп.по адресу:МО,Одинцовский р-н,г.Одинцово,ул.Вокзальная,д.37,пом.413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4 008 356,80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Паршина Т.В.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2552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Кв-ра,пл.47,1 кв.м.,к/н 50:20:0000000:292366,расп.по адресу:МО,Одинцовский р-н,г.Кубинка,(городок Кубинка-10),д.23,кв.43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1 584 000,00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Жук В.Н.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2571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Кв-ра,пл.49 кв.м.,к/н 50:20:0041307:2915,расп.по адресу:МО,Одинцовский р-н,рп.Б.Вяземы,пос.Школьный,д.7,кв. 18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2 080 800,00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Пошехова И.И.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2584</w:t>
      </w:r>
    </w:p>
    <w:p w:rsidR="00C617F7" w:rsidRPr="00C617F7" w:rsidRDefault="00C617F7" w:rsidP="00C617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17F7">
        <w:rPr>
          <w:rFonts w:ascii="Times New Roman" w:hAnsi="Times New Roman" w:cs="Times New Roman"/>
          <w:noProof/>
          <w:sz w:val="16"/>
          <w:szCs w:val="16"/>
        </w:rPr>
        <w:t>Кв-ра,пл.37,1кв.м.,к/н 50:49:0000000:4019,расп.по адресу:МО,г.Звенигород,ул.Чехова,д.11а,кв.17</w:t>
      </w:r>
      <w:r w:rsidRPr="00C617F7">
        <w:rPr>
          <w:rFonts w:ascii="Times New Roman" w:hAnsi="Times New Roman" w:cs="Times New Roman"/>
          <w:sz w:val="16"/>
          <w:szCs w:val="16"/>
        </w:rPr>
        <w:t xml:space="preserve">, н/ц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2 656 000,00</w:t>
      </w:r>
      <w:r w:rsidRPr="00C617F7">
        <w:rPr>
          <w:rFonts w:ascii="Times New Roman" w:hAnsi="Times New Roman" w:cs="Times New Roman"/>
          <w:sz w:val="16"/>
          <w:szCs w:val="16"/>
        </w:rPr>
        <w:t xml:space="preserve">р. </w:t>
      </w:r>
      <w:proofErr w:type="spellStart"/>
      <w:r w:rsidRPr="00C617F7">
        <w:rPr>
          <w:rFonts w:ascii="Times New Roman" w:hAnsi="Times New Roman" w:cs="Times New Roman"/>
          <w:sz w:val="16"/>
          <w:szCs w:val="16"/>
        </w:rPr>
        <w:t>собс</w:t>
      </w:r>
      <w:proofErr w:type="spellEnd"/>
      <w:r w:rsidRPr="00C617F7">
        <w:rPr>
          <w:rFonts w:ascii="Times New Roman" w:hAnsi="Times New Roman" w:cs="Times New Roman"/>
          <w:sz w:val="16"/>
          <w:szCs w:val="16"/>
        </w:rPr>
        <w:t xml:space="preserve">. </w:t>
      </w:r>
      <w:r w:rsidRPr="00C617F7">
        <w:rPr>
          <w:rFonts w:ascii="Times New Roman" w:hAnsi="Times New Roman" w:cs="Times New Roman"/>
          <w:noProof/>
          <w:sz w:val="16"/>
          <w:szCs w:val="16"/>
        </w:rPr>
        <w:t>Чуканов С.А.</w:t>
      </w:r>
      <w:r w:rsidRPr="00C617F7">
        <w:rPr>
          <w:rFonts w:ascii="Times New Roman" w:hAnsi="Times New Roman" w:cs="Times New Roman"/>
          <w:sz w:val="16"/>
          <w:szCs w:val="16"/>
        </w:rPr>
        <w:t xml:space="preserve"> П.</w:t>
      </w:r>
      <w:r w:rsidRPr="00C617F7">
        <w:rPr>
          <w:rFonts w:ascii="Times New Roman" w:hAnsi="Times New Roman" w:cs="Times New Roman"/>
          <w:noProof/>
          <w:sz w:val="16"/>
          <w:szCs w:val="16"/>
        </w:rPr>
        <w:t>2585</w:t>
      </w: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ind w:left="851" w:hanging="14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0139"/>
      </w:tblGrid>
      <w:tr w:rsidR="006713A8" w:rsidRPr="0091738C" w:rsidTr="00E019A3">
        <w:trPr>
          <w:trHeight w:val="1146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2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0E1F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06.0</w:t>
            </w:r>
            <w:r w:rsidR="000E1FC2" w:rsidRPr="000E1F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.2020 </w:t>
            </w:r>
            <w:r w:rsidR="005C73C1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11:3</w:t>
            </w:r>
            <w:r w:rsidR="005C73C1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02.02.2020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  <w:p w:rsidR="008918E1" w:rsidRPr="0091738C" w:rsidRDefault="008918E1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2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(арестованное заложенное недвижимое имущество)</w:t>
            </w:r>
          </w:p>
          <w:p w:rsidR="00AB145C" w:rsidRPr="0091738C" w:rsidRDefault="00AB145C" w:rsidP="0091738C">
            <w:pPr>
              <w:pStyle w:val="Standard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Объект незаверш.строит-ва</w:t>
            </w:r>
            <w:r w:rsidR="005D470F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-жил.дом(цокольный этаж),пл.36,9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кв.м,степ.гот-ти объекта-30%,к/н 50:17:000000:12250;Зем.уч.,пл.1200кв.м.,к/н 50:17:0011605:36,расп.по адресу:МО,г.Электрогорск,в р-не ул. Невского, строит.ном.33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3 035 000,00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Климанов В.В.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2567</w:t>
            </w: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Кв-ра,пл.37,2 кв.м.,к/н 50:55:0000000:33917,расп.по адресу:МО,г.Подольск,ул.Комсомольская,д.42Б,кв.19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4 096 819,00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Жижирин Д.А.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2557</w:t>
            </w: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Кв-ра,пл.33,1кв.м,к/н 50:43:0010301:381,расп.по адресу:МО,г.Ивантеевка,ул.Богданова,д 7,кв 14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1 859 200,00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Кузнецова Н.Д.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2587</w:t>
            </w: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 689кв.м.,к/н 50:23:0040552:288,расп.по адресу:МО,Раменский р-н,с/п Софьинское,д.Холуденево,уч.56;Жил. дом,пл.199,3кв.м.,к/н 50:23:0040552:741, расп.по адресу:МО,Раменский р-н,с/п Софьинское,д.Холуденево,ул.Березовая,д.34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4 500 000,00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Мосина Н.С.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2559</w:t>
            </w: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Кв-ра,пл.50,7 кв.м.,к/н 50:23:0000000:108186,расп.по адресу:МО,г.Раменское,ул.Красноармейская,д.16,кв.164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2 500 000,00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Ломанова Е.О.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2597</w:t>
            </w: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Кв-ра,пл. 40 кв.м.,к/н 50:05:0110208:1130,расп.по адресу:МО, Сергиево-Посадский р-н,г Краснозаводск, ул Новая, д 8, кв 62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1 606 816,00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Небоженко О.А.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2620</w:t>
            </w: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31,1 кв.м., к/н 50:09:0070707:309, расп. по адресу: МО, Солнечногорский р-н, мкр-н "Велтон Парк", д. Подолино, ул. Некрасова, д. 8, кв.91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3 000 000,00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Кечнадзе Г.М.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2618</w:t>
            </w:r>
          </w:p>
          <w:p w:rsidR="00C617F7" w:rsidRPr="005C73C1" w:rsidRDefault="00C617F7" w:rsidP="006535B5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Зем.уч.,пл.742 кв.м.,к/н 50:09:0030707:1916, расп. по адресу: МО, Солнечногорский р-н, сп Кривцовское, дер. Коньково;Жил. дом, пл. 158,2 кв.м., к/н 50:09:0030707:1896, расп. по адресу: МО, Солнечногорский р-н, сп Кривцовское, дер. Коньково, д. 33Б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4 218 400,00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Белова И.В.</w:t>
            </w:r>
            <w:r w:rsidR="005C73C1"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,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Фефилатьев А.А.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2568</w:t>
            </w:r>
          </w:p>
          <w:p w:rsidR="00C617F7" w:rsidRPr="00143F40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31,7, к/н 50:33:0000000:89983, расп. по адресу: МО, р-н Ступинский, г. Ступино, ул. Садовая, д. 10, кв. 2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1 780 000,00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Лихачева Т .А.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2548</w:t>
            </w:r>
          </w:p>
          <w:p w:rsidR="00C617F7" w:rsidRDefault="00C617F7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пл.28,8 кв.м.,  к/н 50:01:0060588:536,  расп. по адресу: МО, Талдомский р-н, д. Павловичи, д. 3, кв.23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917 600,00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Фомушкова И.А.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2549</w:t>
            </w:r>
          </w:p>
          <w:p w:rsidR="00143F40" w:rsidRPr="005C73C1" w:rsidRDefault="00143F40" w:rsidP="00925D91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Неж. пом., пл. 57,3 кв.м., к/н 50:10:0010317:4314, расп. по адресу: МО, г.Химки, ул. Германа Титова, д. 14, к. 1, пом. Н-0009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3 534 000,00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Пучков А.В.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2612</w:t>
            </w:r>
          </w:p>
          <w:p w:rsidR="00143F40" w:rsidRPr="005C73C1" w:rsidRDefault="00143F40" w:rsidP="00143F4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58 кв.м., к/н 50:25:0000000:16558, расп. по адресу: МО, г. Рошаль, ул. Свердлова, д 23, кв 12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1 252 000,00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Панкратов А.Г.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2632</w:t>
            </w:r>
          </w:p>
          <w:p w:rsidR="000144F5" w:rsidRPr="0091738C" w:rsidRDefault="00143F40" w:rsidP="005C73C1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Кв-ра, пл. 128,8 кв.м., к/н 50:14:0000000:29969, расп. по адресу: МО, р-н Щелковский, г Щелково, ул Супруна, д 1А, кв 53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9 336 453,30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Городецкая Н.В.</w:t>
            </w:r>
            <w:r w:rsidRPr="005C73C1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5C73C1">
              <w:rPr>
                <w:rFonts w:ascii="Times New Roman" w:hAnsi="Times New Roman" w:cs="Times New Roman"/>
                <w:noProof/>
                <w:sz w:val="16"/>
                <w:szCs w:val="16"/>
              </w:rPr>
              <w:t>2590</w:t>
            </w:r>
          </w:p>
        </w:tc>
      </w:tr>
      <w:tr w:rsidR="006713A8" w:rsidRPr="0091738C" w:rsidTr="00E019A3">
        <w:trPr>
          <w:trHeight w:val="6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91738C" w:rsidRDefault="006713A8" w:rsidP="00C617F7">
            <w:pPr>
              <w:pStyle w:val="a3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5C73C1">
        <w:trPr>
          <w:trHeight w:val="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00A1" w:rsidRPr="0091738C" w:rsidRDefault="004900A1" w:rsidP="0091738C">
            <w:pPr>
              <w:pStyle w:val="a3"/>
              <w:spacing w:after="0" w:line="240" w:lineRule="auto"/>
              <w:ind w:left="1080"/>
              <w:contextualSpacing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0F0BAC">
        <w:trPr>
          <w:trHeight w:val="66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13A8" w:rsidRPr="0091738C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3C1" w:rsidRPr="00B37630" w:rsidRDefault="00034B5E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3</w:t>
            </w:r>
            <w:r w:rsidR="008918E1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0E1F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06.02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.2020 </w:t>
            </w:r>
            <w:r w:rsidR="005C73C1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12:0</w:t>
            </w:r>
            <w:r w:rsidR="005C73C1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 02.02.2020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  <w:p w:rsidR="008918E1" w:rsidRPr="0091738C" w:rsidRDefault="00034B5E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3</w:t>
            </w:r>
            <w:r w:rsidR="008918E1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торги (ар</w:t>
            </w:r>
            <w:r w:rsidR="00891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естованное заложенное движимое</w:t>
            </w:r>
            <w:r w:rsidR="008918E1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Hyundai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Grand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Starex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2013 г/в, г/н К890АК777,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KMJWA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37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KBDU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514973, цвет серый. Отсутств. узловые части: двигатель, АКПП, колеса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1 000 000,00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Гриценко Ю.П.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2616</w:t>
            </w: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Судзуки Гранд Витара, 2011 г/в, г/н Т174ТХ190,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JSAJTD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54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00641100, цвет черный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560 000,00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Илюхин А.В.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2582</w:t>
            </w: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t xml:space="preserve">Авто, Хэндаи Грета, 2016 г.в., г/н Е276УК777,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Z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94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G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2811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BHRO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13479, цвет серебристый металлик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719 000,00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Камаров М.С.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2562</w:t>
            </w: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Вольво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XC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90, 2007 г/в, г/н М017ХС199,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YV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CM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595771406951, серо-синий цвет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675 000,00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Сафиуллин А.Д.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2553</w:t>
            </w: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Shevrolet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Spark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2011 г/в, г/н К679СМ190,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XWBMF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481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JBA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527010 цвет салатовый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155 000,00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Горшунова Е.В.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2622</w:t>
            </w: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Shevrolet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Laccetti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2010 г/в, г/н Е955ВО190,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XUUNA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486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JA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0006316, цвет черный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274 900,00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Семенова М.И.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2614</w:t>
            </w: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ЗАЗ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VIDA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SF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6950, 2012 г/в, г/н М150УУ190,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Y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DSF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6950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C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0005260, цвет черный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134 167,00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Л</w:t>
            </w:r>
            <w:r w:rsidR="000D7DBA">
              <w:rPr>
                <w:rFonts w:ascii="Times New Roman" w:hAnsi="Times New Roman" w:cs="Times New Roman"/>
                <w:noProof/>
                <w:sz w:val="16"/>
                <w:szCs w:val="16"/>
              </w:rPr>
              <w:t>а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вренков С.Н.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2633</w:t>
            </w:r>
          </w:p>
          <w:p w:rsidR="00143F40" w:rsidRPr="00143F40" w:rsidRDefault="00143F40" w:rsidP="00143F4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ГАЗ  172422, 2013 г/в, г/н В149УХ190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96172422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D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0001895, цвет белый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279 431,00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Косолапов Д.А.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2629</w:t>
            </w:r>
          </w:p>
          <w:p w:rsidR="00855FDE" w:rsidRDefault="00855FDE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0F0BAC">
            <w:pPr>
              <w:pStyle w:val="Standard"/>
              <w:shd w:val="clear" w:color="auto" w:fill="FFFFFF" w:themeFill="background1"/>
              <w:spacing w:after="0" w:line="240" w:lineRule="auto"/>
              <w:ind w:left="888" w:hanging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5412A" w:rsidRDefault="0035412A" w:rsidP="009D36B2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C73C1" w:rsidRPr="00B37630" w:rsidRDefault="0060470B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4</w:t>
            </w:r>
            <w:r w:rsidR="008918E1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17.02.2020 </w:t>
            </w:r>
            <w:r w:rsidR="005C73C1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11:0</w:t>
            </w:r>
            <w:r w:rsidR="005C73C1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Дата окончания приема заявок </w:t>
            </w:r>
            <w:r w:rsidR="00B96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2.02.2020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  <w:p w:rsidR="008918E1" w:rsidRPr="0091738C" w:rsidRDefault="0060470B" w:rsidP="008918E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4</w:t>
            </w:r>
            <w:r w:rsidR="008918E1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</w:t>
            </w:r>
            <w:r w:rsidR="00823E8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(арестованное недвижимое</w:t>
            </w:r>
            <w:r w:rsidR="008918E1"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F927DF" w:rsidRPr="0091738C" w:rsidRDefault="00F927DF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43F40" w:rsidRPr="00143F40" w:rsidRDefault="00143F40" w:rsidP="00143F4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Неж. пом.-магазин, пл. 114,2 кв.м., к/н 50:22:0060703:11706 расп. по адресу: МО, Люберецкий р-н, г.п. Красково, ул. 2-я Заводская, д. 16, пом. № 017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5 048 800,00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Анищенко В.Г.</w:t>
            </w:r>
            <w:r w:rsidRPr="00143F40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143F40">
              <w:rPr>
                <w:rFonts w:ascii="Times New Roman" w:hAnsi="Times New Roman" w:cs="Times New Roman"/>
                <w:noProof/>
                <w:sz w:val="16"/>
                <w:szCs w:val="16"/>
              </w:rPr>
              <w:t>2608</w:t>
            </w:r>
          </w:p>
          <w:p w:rsidR="000F0BAC" w:rsidRPr="0091738C" w:rsidRDefault="00143F40" w:rsidP="00143F4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D7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Неж. пом. тех. этажа к/н 50:22:0010211:15498  № </w:t>
            </w:r>
            <w:r w:rsidRPr="008317B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XXXXII</w:t>
            </w:r>
            <w:r w:rsidRPr="00ED783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(ком. 1-6), пл. 74,1 кв. м., расп. по адресу: МО, р-н Люберецкий, г Люберцы, ул 3-е Почтовое отделение, д 49, корп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8317B7">
              <w:rPr>
                <w:rFonts w:ascii="Times New Roman" w:hAnsi="Times New Roman" w:cs="Times New Roman"/>
                <w:noProof/>
                <w:sz w:val="16"/>
                <w:szCs w:val="16"/>
              </w:rPr>
              <w:t>4 985 000,40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040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317B7">
              <w:rPr>
                <w:rFonts w:ascii="Times New Roman" w:hAnsi="Times New Roman" w:cs="Times New Roman"/>
                <w:noProof/>
                <w:sz w:val="16"/>
                <w:szCs w:val="16"/>
              </w:rPr>
              <w:t>ООО НАУЧНО-ПРОИЗВОДСТВЕННЫЙ ЦЕНТР "БРИЗ ХХI"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8317B7">
              <w:rPr>
                <w:rFonts w:ascii="Times New Roman" w:hAnsi="Times New Roman" w:cs="Times New Roman"/>
                <w:noProof/>
                <w:sz w:val="16"/>
                <w:szCs w:val="16"/>
              </w:rPr>
              <w:t>2621</w:t>
            </w:r>
          </w:p>
          <w:p w:rsidR="00F927DF" w:rsidRDefault="00F927DF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0470B" w:rsidRDefault="0060470B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73C1" w:rsidRPr="00B37630" w:rsidRDefault="0060470B" w:rsidP="0060470B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по извещению 5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17.02.2020 </w:t>
            </w:r>
            <w:r w:rsidR="005C73C1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11:3</w:t>
            </w:r>
            <w:r w:rsidR="005C73C1"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Дата окончания приема заявок </w:t>
            </w:r>
            <w:r w:rsidR="00B96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2.02.2020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  <w:p w:rsidR="0060470B" w:rsidRPr="0091738C" w:rsidRDefault="0060470B" w:rsidP="0060470B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5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первичные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торги (арестованное движимое</w:t>
            </w:r>
            <w:r w:rsidRPr="009173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имущество)</w:t>
            </w:r>
          </w:p>
          <w:p w:rsidR="0060470B" w:rsidRDefault="0060470B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0470B" w:rsidRPr="0060470B" w:rsidRDefault="0060470B" w:rsidP="0060470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Авто,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BMW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X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5, 2007 г/в, г/н М069СН750,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5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UXFE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43527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L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010840, цвет черный</w:t>
            </w:r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402 000,00</w:t>
            </w:r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60470B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Воробьев В.В.</w:t>
            </w:r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2578</w:t>
            </w:r>
          </w:p>
          <w:p w:rsidR="0060470B" w:rsidRDefault="0060470B" w:rsidP="0060470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Тягач сидельный грузовой ИВЕКО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STRALIS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AS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449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S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43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T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/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PRR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, 2008 г/в, г/н К276КН750,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VIN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WJMM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VSH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504358081, цвет красный</w:t>
            </w:r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, н/ц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807 000,00</w:t>
            </w:r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р. </w:t>
            </w:r>
            <w:proofErr w:type="spellStart"/>
            <w:r w:rsidRPr="0060470B">
              <w:rPr>
                <w:rFonts w:ascii="Times New Roman" w:hAnsi="Times New Roman" w:cs="Times New Roman"/>
                <w:sz w:val="16"/>
                <w:szCs w:val="16"/>
              </w:rPr>
              <w:t>собс</w:t>
            </w:r>
            <w:proofErr w:type="spellEnd"/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Паша С.В.</w:t>
            </w:r>
            <w:r w:rsidRPr="0060470B">
              <w:rPr>
                <w:rFonts w:ascii="Times New Roman" w:hAnsi="Times New Roman" w:cs="Times New Roman"/>
                <w:sz w:val="16"/>
                <w:szCs w:val="16"/>
              </w:rPr>
              <w:t xml:space="preserve"> П.</w:t>
            </w:r>
            <w:r w:rsidRPr="0060470B">
              <w:rPr>
                <w:rFonts w:ascii="Times New Roman" w:hAnsi="Times New Roman" w:cs="Times New Roman"/>
                <w:noProof/>
                <w:sz w:val="16"/>
                <w:szCs w:val="16"/>
              </w:rPr>
              <w:t>2615</w:t>
            </w:r>
          </w:p>
          <w:p w:rsidR="00B926B7" w:rsidRDefault="00B926B7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926B7" w:rsidRDefault="00B926B7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B926B7" w:rsidRPr="00B37630" w:rsidRDefault="00B926B7" w:rsidP="005C73C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Тор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 по извещению 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состоятся 06.02.2020 </w:t>
            </w:r>
            <w:r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96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="005C73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079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Дата окончания приема заявок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02.02.2020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 20</w:t>
            </w:r>
            <w:r w:rsidR="00B37630" w:rsidRPr="00B3763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</w:t>
            </w:r>
          </w:p>
          <w:p w:rsidR="00B926B7" w:rsidRPr="000D1FB9" w:rsidRDefault="00B96B37" w:rsidP="005C73C1">
            <w:pPr>
              <w:pStyle w:val="Standard"/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Извещение № 6</w:t>
            </w:r>
            <w:r w:rsidR="00B926B7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втори</w:t>
            </w:r>
            <w:r w:rsidR="00B926B7" w:rsidRPr="000D1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чные торги (арестованное заложенное недвижимое имущество)</w:t>
            </w:r>
          </w:p>
          <w:p w:rsidR="00B926B7" w:rsidRPr="00D24C88" w:rsidRDefault="00B926B7" w:rsidP="00B926B7">
            <w:pPr>
              <w:pStyle w:val="Standard"/>
              <w:shd w:val="clear" w:color="auto" w:fill="FFFFFF" w:themeFill="background1"/>
              <w:spacing w:after="0" w:line="240" w:lineRule="auto"/>
              <w:ind w:left="851" w:hanging="14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9923"/>
            </w:tblGrid>
            <w:tr w:rsidR="00B926B7" w:rsidRPr="00236D76" w:rsidTr="00961CD7">
              <w:trPr>
                <w:trHeight w:val="1035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5F2E7F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 пл. 1224,0 кв.м., к/н 50:15:0080103:10, расп. по адресу: МО, Балашихинский р-н, д. Соболиха, 9-ый Липовый пер., д. 6;</w:t>
                  </w:r>
                </w:p>
                <w:p w:rsidR="00B926B7" w:rsidRDefault="00B926B7" w:rsidP="00B926B7">
                  <w:pPr>
                    <w:spacing w:after="0" w:line="240" w:lineRule="auto"/>
                    <w:ind w:left="74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Жилой дом, пл. 409,8 кв.м, к/н 50:15:0000000:3193, расп. по адресу: МО, Балашихинский р-н, д. Соболиха, 9-ый Липовый пер., д.6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н/ц</w:t>
                  </w:r>
                  <w:r w:rsidR="005C73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C73C1" w:rsidRPr="005C73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11741537,56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Лучкин В.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2354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 50,3 кв.м., к/н 50:15:0010809:71, расп. по адресу: МО, г.Балашиха, ул. 40 лет Победы д.2 кв. 18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3479220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Нечаева Т. Ю.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2395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 52,7 кв.м., к/н 50:50:0040610:123, расп. по адресу: МО, г. Железнодорожный, ул. 1 Мая, д.18, корп. 1, кв. 26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3056600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Полохов П. Н.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2405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уч., пл. 1843 кв.м., к/н 50:28:0050421:285, расп. по адресу: МО, Домодедовский р-н, с. Битягово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1425560,5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Рожнов М.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2383</w:t>
                  </w:r>
                </w:p>
                <w:p w:rsidR="00B926B7" w:rsidRPr="005F2E7F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Жилой дом, пл. 352,7 кв.м., к/н 50:28:0110217:147, расп. по адресу: МО, Домодедовский р-н, СНТ «Поляна», д. 4 </w:t>
                  </w:r>
                </w:p>
                <w:p w:rsidR="00B926B7" w:rsidRPr="008E4B0F" w:rsidRDefault="00B926B7" w:rsidP="00EC0BCB">
                  <w:pPr>
                    <w:spacing w:after="0" w:line="240" w:lineRule="auto"/>
                    <w:ind w:left="779" w:hanging="33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 пл. 1500 кв.м., к/н 50:28:0110217:9, расп. по адресу: МО, Домодедовский р-н, СНТ «Поляна», уч. 4</w:t>
                  </w:r>
                  <w:r w:rsidR="00EC0BCB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н/ц </w:t>
                  </w:r>
                  <w:r w:rsidR="00EC0BCB"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2 805 000,00</w:t>
                  </w:r>
                  <w:r w:rsidR="00EC0BCB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0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EC0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EC0BCB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Тимошина Н. И.</w:t>
                  </w:r>
                  <w:r w:rsidR="00EC0B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EC0BCB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2366</w:t>
                  </w:r>
                </w:p>
                <w:p w:rsidR="00B926B7" w:rsidRPr="005F2E7F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 пл. 1200 кв.м., к/н _50:28:0110217:11, расп. по адресу: МО,  р-н Домодедовский, СНТ «Поляна», уч. 8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</w:p>
                <w:p w:rsidR="00B926B7" w:rsidRDefault="00B926B7" w:rsidP="00B926B7">
                  <w:pPr>
                    <w:spacing w:after="0" w:line="240" w:lineRule="auto"/>
                    <w:ind w:left="746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765 000,00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Тимошина Н. 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2366</w:t>
                  </w:r>
                </w:p>
                <w:p w:rsidR="00B926B7" w:rsidRPr="005F2E7F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уч., пл. 824 кв.м., к/н 50:28:0060109:43, расп. по адресу: МО, Домодедовский р-н, СНТ «Заборье», уч. 33;</w:t>
                  </w:r>
                </w:p>
                <w:p w:rsidR="00B926B7" w:rsidRDefault="00B926B7" w:rsidP="00B926B7">
                  <w:pPr>
                    <w:spacing w:after="0" w:line="240" w:lineRule="auto"/>
                    <w:ind w:left="74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Садовый дом, пл. 57,5 кв.м., к/н 50:28:0060109:263, расп. по адресу: МО, Домодедовский р-н, СНТ «Заборье», д. </w:t>
                  </w:r>
                  <w:proofErr w:type="gramStart"/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1275000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Демина А. О.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2367</w:t>
                  </w:r>
                </w:p>
                <w:p w:rsidR="00B926B7" w:rsidRPr="005F2E7F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Зем. уч., пл. 2000, к/н 50:28:0110150:332, </w:t>
                  </w:r>
                </w:p>
                <w:p w:rsidR="00B926B7" w:rsidRDefault="00B926B7" w:rsidP="00B926B7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2-эт жил.стр. без права регистр. прожив,пл.195,6,к/н50:28:0110150:1765,расп. по адресу: МО, Домодедовский р-н, ДНП «Ветеран», ул. Луговая, уч. 21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7881295,2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Слободенюк Э. В.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2397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 пл. 57,1 кв.м., к/н 50:08:0050253:1578, расп. по адресу: МО, Истринский р-н, с/п Павло-Слободское, д. Исаково, ул. Рябиновая, д.1, кв. 32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3298425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Коростиков В. В.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2360</w:t>
                  </w:r>
                </w:p>
                <w:p w:rsidR="00B926B7" w:rsidRPr="005F2E7F" w:rsidRDefault="00B926B7" w:rsidP="00B926B7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 хоз. назн., пл. 1500 кв.м., к/н 50:08:0080208:27, расп. по адресу: МО, Истринский р-н, с/п Новопетровское, д. Рыбушка, уч. 138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1182928,85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Путря А. Ю.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2381</w:t>
                  </w:r>
                </w:p>
                <w:p w:rsidR="00B926B7" w:rsidRPr="00236D76" w:rsidRDefault="00B926B7" w:rsidP="00B926B7">
                  <w:pPr>
                    <w:spacing w:after="0" w:line="240" w:lineRule="auto"/>
                    <w:ind w:left="1134" w:hanging="284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1146"/>
              </w:trPr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26B7" w:rsidRDefault="00B926B7" w:rsidP="00B926B7">
                  <w:pPr>
                    <w:spacing w:after="0" w:line="240" w:lineRule="auto"/>
                    <w:ind w:left="462" w:hanging="46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926B7" w:rsidRDefault="00B926B7" w:rsidP="00B926B7">
                  <w:pPr>
                    <w:spacing w:after="0" w:line="240" w:lineRule="auto"/>
                    <w:ind w:left="462" w:hanging="462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37630" w:rsidRPr="00B37630" w:rsidRDefault="00B926B7" w:rsidP="005C73C1">
                  <w:pPr>
                    <w:ind w:left="-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Тор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ги по извещению 7</w:t>
                  </w:r>
                  <w:r w:rsidR="000E1FC2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06.02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.2020 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в </w:t>
                  </w:r>
                  <w:r w:rsidR="005C73C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5C73C1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02.02.2020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до 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  <w:p w:rsidR="00B926B7" w:rsidRDefault="00B926B7" w:rsidP="005C73C1">
                  <w:pPr>
                    <w:ind w:left="-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Извещение №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7 вто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ричные торги (арестованное заложенное недвижимое имущество)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Жилой дом, пл. 143,8 кв.м., к/н 50:08:0040332:127, расп. по адресу: МО, Истринский р-н, Ермолинское с/п, д. Подпорино, вл. ДНП «Подпорино», пос. Брусландия, д. 85; Зем. уч., пл. 1292 кв.м., к/н 50:08:0040332:106, расп. по адресу: МО, Истринский р-н, Ермолинское с/п, д. Подпорино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5357040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Карпова А. Ю.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2392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Право треб-я-Кв-ра, строительный №36 этаж 4 на осн. Дог. №17 дол. стр. от 28.07.2016г., пл. 110,95 кв.м., жил. пл. 57,25 кв.м., расп. по адресу: МО, Каширский р-н, п. Б.Руново, в 25 метрах к сев.-зап. от д. 13 по ул. </w:t>
                  </w:r>
                  <w:proofErr w:type="gramStart"/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Садовая,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4018800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Михайленко И. М.</w:t>
                  </w:r>
                  <w:r w:rsidRPr="005F2E7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5F2E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2368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уч., пл. 777 кв.м., к/н 50:03:0070234:87, расп. по адресу: МО, Клинский р-н, с/т «Яр» , (д. Дятлово), уч. 87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115578,75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Сукат В. С.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2399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уч., пл. 2000 кв.м., к/н 50:03:0010223:49; Зем. уч., пл. 1000 кв. м., к/н 50:03:0010223:48, расп. по адресу: МО, г. Клин, уч. Чайковского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26 382 300,00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"Салюс Лайф"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2402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lastRenderedPageBreak/>
                    <w:t>Зем. уч., пл. 597153 кв.м., к/н 50:34:0000000:19964, расп. по адресу: МО, Коломенский р-н, северо-вочточна ч. кад-го кв-ла 50:34:0040418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4610400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ООО "КОЛОМЕНСКОЕ СЕЛО"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2374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пл.101,2 кв.м., к/н 50:22:0010104:3504, расп. по адресу: МО., г.Люберцы, ул.Льва Толстого, д.11, корп.2, кв.116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8500000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Миньковский А.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2344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Право треб-я, кв-ра, пл.96,32 кв.м., расп. по адресу: МО, Любрецкий р-н, г/п Красково, ул.Колхозная, д.28, сек.А, эт. 4, строит. №11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4519280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Яшечкина Е.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2385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 727841 кв.м., к/н 50:18:0070119:216, расп. по адресу: МО, Можайский р-н, прим. в 1100 м. на юго-запад от д. Милятино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9898624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Григель А. Е.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2401</w:t>
                  </w: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пл.64,9 кв.м., к/н 50:26:0100205:2119, расп.по адресу: МО, г.Наро-Фоминск, ул.М.Жукова Г.К., д.18, кв.115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3985650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Рыжова В. Д.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2375</w:t>
                  </w:r>
                </w:p>
                <w:p w:rsidR="00B926B7" w:rsidRPr="002952B9" w:rsidRDefault="00B926B7" w:rsidP="00B926B7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пл.47,4 кв.м., к/н 50:16:0000000:36976, расп. по адресу: МО, Ногинский р-н, г.Электроугли, ул.Пионерская, д.6, кв.76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1769192,04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Юдин П. 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2370</w:t>
                  </w:r>
                </w:p>
                <w:p w:rsidR="00B926B7" w:rsidRPr="005F2E7F" w:rsidRDefault="00B926B7" w:rsidP="00B926B7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br/>
                  </w:r>
                </w:p>
                <w:p w:rsidR="00B926B7" w:rsidRPr="00245CCD" w:rsidRDefault="00B926B7" w:rsidP="00B926B7">
                  <w:pPr>
                    <w:pStyle w:val="a3"/>
                    <w:spacing w:after="0" w:line="240" w:lineRule="auto"/>
                    <w:ind w:left="927"/>
                    <w:rPr>
                      <w:rFonts w:ascii="Times New Roman" w:eastAsia="Times New Roman" w:hAnsi="Times New Roman" w:cs="Times New Roman"/>
                      <w:color w:val="FFC000" w:themeColor="accent4"/>
                      <w:sz w:val="20"/>
                      <w:szCs w:val="20"/>
                      <w:lang w:eastAsia="ru-RU"/>
                    </w:rPr>
                  </w:pPr>
                </w:p>
                <w:p w:rsidR="00B926B7" w:rsidRPr="00F84F28" w:rsidRDefault="00B926B7" w:rsidP="00B926B7">
                  <w:pPr>
                    <w:pStyle w:val="a3"/>
                    <w:spacing w:after="0" w:line="240" w:lineRule="auto"/>
                    <w:ind w:left="567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63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B37630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hanging="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Тор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ги по извещению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06.02.2020 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в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13</w:t>
                  </w:r>
                  <w:r w:rsidRPr="0010797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  <w:r w:rsidRPr="0010797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02.02.2020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до 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  <w:p w:rsidR="00B926B7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hanging="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Извещение №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8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втори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чные торги (арестованное заложенное недвижимое имущество)</w:t>
                  </w: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Default="00B926B7" w:rsidP="00B926B7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952B9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пл.869 кв.м., к/н 50:16:0203015:79, расп.по адресу: МО, Ногинский р-н, 6-й км автодороги "Кузнецы-Тимково-Мамонтово", мкрн. "Лесные озёра", ул. Дальняя, уч. № 30, н/ц 275 302,25</w:t>
                  </w:r>
                  <w:r w:rsidRPr="00295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р. </w:t>
                  </w:r>
                  <w:proofErr w:type="spellStart"/>
                  <w:r w:rsidRPr="00295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295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2952B9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 w:rsidRPr="00295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2952B9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3552FF" w:rsidRDefault="00B926B7" w:rsidP="00B96B3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2. 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пл.955 кв.м., к/н 50:16:0203015:80, расп. по адресу: МО, Ногинский р-н, 6-й км автодороги "Кузнецы-Тимково-Мамонтово", мкрн. "Лесные озёра", ул. Дальняя, уч. № 28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302 547,30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50:16:0203015:81, расп. по адресу: МО, Ногинский р-н, 6-й км автодороги "Кузнецы-Тимково-Мамонтово", мкрн. "Лесные озёра", ул. Дальняя, уч. № 26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50:16:0203015:82, расп. по адресу: МО, Ногинский р-н, 6-й км автодороги "Кузнецы-Тимково-Мамонтово", мкрн. "Лесные озёра", ул. Дальняя, уч. № 24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50:16:0203015:83, расп. по адресу: МО, Ногинский р-н, 6-й км автодороги "Кузнецы-Тимково-Мамонтово", мкрн. "Лесные озёра", ул. Дальняя, уч. № 22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6.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50:16:0203015:84, расп. по адресу: МО, Ногинский р-н, 6-й км автодороги "Кузнецы-Тимково-Мамонтово", мкрн. "Лесные озёра", ул. Дальняя, уч. № 20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50:16:0203015:85, расп. по адресу: МО, Ногинский р-н, 6-й км автодороги "Кузнецы-Тимково-Мамонтово", мкрн. "Лесные озёра", ул. Дальняя, уч. № 18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8.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50:16:0203015:86, расп. по адресу: МО, Ногинский р-н, 6-й км автодороги "Кузнецы-Тимково-Мамонтово", мкрн. "Лесные озёра", ул. Дальняя, уч. № 16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9.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50:16:0203015:87, расп. по адресу: МО, Ногинский р-н, 6-й км автодороги "Кузнецы-Тимково-Мамонтово", мкрн. "Лесные озёра", ул. Дальняя, уч. № 14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10.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50:16:0203015:88, расп. по адресу: МО, Ногинский р-н, 6-й км автодороги "Кузнецы-Тимково-Мамонтово", мкрн. "Лесные озёра", ул. Дальняя, уч. № 12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50:16:0203015:89, расп. по адресу: МО,Ногинский р-н, 6-й км автодороги "Кузнецы-Тимково-Мамонтово", мкрн. "Лесные озёра", ул. Дальняя, уч. № 10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12.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пл.960 кв.м., к/н 50:16:0203015:90, расп. по адресу: МО, Ногинский р-н, 6-й км автодороги "Кузнецы-Тимково-Мамонтово", мкрн. "Лесные озёра", ул. Дальняя, уч. № 8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13.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Зем.уч.пл.960 кв.м., к/н 50:16:0203015:91 расп.по адресу:МО,Ногинский р-н, 6-ой км автомобильной дороги "Кузнецы-Тимково-Мамонтово", мкрн. "Лесные озёра", ул. Дальняя, уч. № 6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8E4B0F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14.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Зем.уч.пл.960 кв.м., к/н 50:16:0203015:92 расп.по адресу:МО,Ногинский р-н, 6-ой км автомобильной дороги "Кузнецы-Тимково-Мамонтово", мкрн. "Лесные озёра", ул. Дальняя, уч. № 4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304 131,70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2952B9" w:rsidRDefault="00B926B7" w:rsidP="00B926B7">
                  <w:pPr>
                    <w:spacing w:after="0" w:line="240" w:lineRule="auto"/>
                    <w:ind w:left="746" w:hanging="425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15.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Зем.уч.пл.960 кв.м., к/н 50:16:0203015:93 расп.по адресу:МО,Ногинский р-н, 6-ой км автомобильной дороги "Кузнецы-Тимково-Мамонтово", мкрн. "Лесные озёра", ул. Дальняя, уч. № 2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316 803,50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Пчелинцев О. А.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2377</w:t>
                  </w:r>
                </w:p>
                <w:p w:rsidR="00B926B7" w:rsidRPr="00E63CDF" w:rsidRDefault="00B926B7" w:rsidP="00B926B7">
                  <w:pPr>
                    <w:pStyle w:val="a3"/>
                    <w:spacing w:after="0" w:line="240" w:lineRule="auto"/>
                    <w:ind w:left="179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B926B7" w:rsidRDefault="00B926B7" w:rsidP="00B926B7">
                  <w:pPr>
                    <w:pStyle w:val="a3"/>
                    <w:spacing w:after="0" w:line="240" w:lineRule="auto"/>
                    <w:ind w:left="68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926B7" w:rsidRDefault="00B926B7" w:rsidP="00B926B7">
                  <w:pPr>
                    <w:pStyle w:val="a3"/>
                    <w:spacing w:after="0" w:line="240" w:lineRule="auto"/>
                    <w:ind w:left="68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926B7" w:rsidRPr="00B37630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-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Тор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ги по извещению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06.02.2020 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 w:rsidRPr="0010797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02.02.2020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до 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  <w:p w:rsidR="00B926B7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hanging="7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Извещение №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9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втори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чные торги (арестованное заложенное недвижимое имущество)</w:t>
                  </w: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681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Pr="00725C56" w:rsidRDefault="00B926B7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 47,2 кв.м., к/н 50:49:0000000:4016, расп. по адресу: МО, г.Звенигород, ул.Чехова,д.11А,кв.10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3093320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Киселева Н. В.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2346</w:t>
                  </w:r>
                </w:p>
                <w:p w:rsidR="00B926B7" w:rsidRPr="00725C56" w:rsidRDefault="00B926B7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 43,3 кв.м., к/н 50:20:0000000:231401, расп. по адресу: МО, Одинцовский р-н, г. Голицыно, пр.Керамиков, д.88, кв.54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1794520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Бондаренко Н. Г.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2345</w:t>
                  </w:r>
                </w:p>
                <w:p w:rsidR="00B926B7" w:rsidRPr="00725C56" w:rsidRDefault="00B926B7" w:rsidP="00B96B37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725C5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Объект незаверш. стр-ва, пл. 412,2 кв.м. к/н 50:20:0050310:577, расп. по адресу: МО, Одинцовский р-н, Аксиньинский с.о., дер. Ларюшино, д.23;</w:t>
                  </w:r>
                </w:p>
                <w:p w:rsidR="00B926B7" w:rsidRDefault="00B96B37" w:rsidP="00B96B37">
                  <w:pPr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 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 пл.15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00 кв.м., к/н 50:20:0050310:49,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расп. 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по адресу: МО,Одинцовский р-н,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Аксиньин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ский с.о.,дер. Ларюшино, ГП-2,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уч.7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16  660 </w:t>
                  </w:r>
                  <w:proofErr w:type="gramStart"/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000,00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B926B7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gramEnd"/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Бабич Г. В.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2357</w:t>
                  </w:r>
                </w:p>
                <w:p w:rsidR="00B926B7" w:rsidRPr="00725C56" w:rsidRDefault="00D657BE" w:rsidP="00B96B37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</w:t>
                  </w:r>
                  <w:r w:rsidR="00B926B7" w:rsidRPr="00725C5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пл.220,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9 кв.м.,к/н 50:20:0070313:607,</w:t>
                  </w:r>
                  <w:r w:rsidR="00B926B7" w:rsidRPr="00725C5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расп.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по адресу: МО,Одинцовский р-н,</w:t>
                  </w:r>
                  <w:r w:rsidR="00B926B7" w:rsidRPr="00725C5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д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ер. Ямищево,ул.Заречная,д.18,</w:t>
                  </w:r>
                  <w:r w:rsidR="00B926B7" w:rsidRPr="00725C56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кв.1, </w:t>
                  </w:r>
                </w:p>
                <w:p w:rsidR="00B926B7" w:rsidRDefault="00B96B37" w:rsidP="00B96B37">
                  <w:pPr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   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 пл. 286 кв.м., к/н 50:20:0070313:207, расп.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по адресу:МО, Одинцовский р-н,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с/п Жаворонско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е,дер. Ямищево,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АО «Уником», ул.Заречная,</w:t>
                  </w:r>
                  <w:r w:rsidR="00B926B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уч.18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6673520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B926B7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собс.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Петров А. В.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2358</w:t>
                  </w:r>
                </w:p>
                <w:p w:rsidR="00B926B7" w:rsidRPr="00725C56" w:rsidRDefault="00D657BE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Кв-ра,пл. 46 кв.м.,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50:17:000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0000:54177,расп.по адресу:МО,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г.Электрогорск, ул.Ленина, д.60,кв.</w:t>
                  </w:r>
                  <w:proofErr w:type="gramStart"/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1122000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B926B7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собс.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Юдов Н. В.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2353</w:t>
                  </w:r>
                </w:p>
                <w:p w:rsidR="00B926B7" w:rsidRPr="00725C56" w:rsidRDefault="00B926B7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пл.40,7 кв.м.,к/н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50:17:0000000:19264,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расп.по 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адресу: МО,г.Павловский Посад,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ул.Бо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льшая Покровская, д.60,корп.2,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кв.6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1732047,04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Щеголихин А. В.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2384</w:t>
                  </w:r>
                </w:p>
                <w:p w:rsidR="00B926B7" w:rsidRPr="00725C56" w:rsidRDefault="00B926B7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Кв-ра, пл.46,6 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кв.м., к\н 50:13:0000000:60423,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расп. 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по адресу: МО,Пушкинский р-н ,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 Пушкино, мкр Сереб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рянка,д.55 ,</w:t>
                  </w:r>
                  <w:r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кв.41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proofErr w:type="gramStart"/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2571112,98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657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gramEnd"/>
                  <w:r w:rsidR="00D657B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657B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Алифанова А.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Д.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2382</w:t>
                  </w:r>
                </w:p>
                <w:p w:rsidR="00B926B7" w:rsidRPr="00725C56" w:rsidRDefault="00D657BE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пл.29,2 кв.м.,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50:23:0000000:105363,ра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сп. по адресу:МО, г.Раменское,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ул. Железнодорожный пр-д, д.11,кв.</w:t>
                  </w:r>
                  <w:proofErr w:type="gramStart"/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116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1564000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B926B7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собс.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Новокрещин М. В.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2372</w:t>
                  </w:r>
                </w:p>
                <w:p w:rsidR="00B926B7" w:rsidRPr="00725C56" w:rsidRDefault="00D657BE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 56,7 кв.м.,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50:2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3:0030144:1093,расп. по адресу: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МО,Раменский р-н, д.О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стровцы,ул.Подмосковная, д.26,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кв.45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3001237,8</w:t>
                  </w:r>
                  <w:proofErr w:type="gramStart"/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B926B7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gramEnd"/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Крысина Е. Е.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2393</w:t>
                  </w:r>
                </w:p>
                <w:p w:rsidR="00B926B7" w:rsidRPr="00725C56" w:rsidRDefault="00D657BE" w:rsidP="00B96B37">
                  <w:pPr>
                    <w:pStyle w:val="Standard"/>
                    <w:numPr>
                      <w:ilvl w:val="0"/>
                      <w:numId w:val="23"/>
                    </w:numPr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пл. 46,5 кв.м.,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50:23:0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000000:101070,расп.по адресу: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МО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 г.Раменское,ул.Свободы, д.9,</w:t>
                  </w:r>
                  <w:r w:rsidR="00B926B7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кв.38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2797418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B926B7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собс. 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Пасканнов Ф. В.</w:t>
                  </w:r>
                  <w:r w:rsidR="00B926B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="00B926B7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2400</w:t>
                  </w:r>
                </w:p>
                <w:p w:rsidR="00B926B7" w:rsidRPr="00725C56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Pr="00B37630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Тор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ги по извещению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06.02.2020 </w:t>
                  </w:r>
                  <w:r w:rsidR="00B96B37"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в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14:3</w:t>
                  </w:r>
                  <w:r w:rsidR="00B96B37" w:rsidRPr="0010797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02.02.2020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до 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  <w:p w:rsidR="00B926B7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Извещение №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10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втори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чные торги (арестованное заложенное недвижимое имущество)</w:t>
                  </w:r>
                </w:p>
                <w:p w:rsidR="00B926B7" w:rsidRPr="00B96B37" w:rsidRDefault="00B926B7" w:rsidP="00D0275A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B926B7" w:rsidRPr="00B96B37" w:rsidRDefault="00521ABF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1</w:t>
                  </w:r>
                  <w:r w:rsidR="00B926B7" w:rsidRPr="00B96B3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Жил. дом, пл. 140,5 кв.м., к/н 50:23:0040109:497, зем. уч., пл. 800 кв.м., к/н 50:23:0040109:12, расп. по адресу: МО, Раменский р-н, Софьинский с/о, дер. Шилово, д. 161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3400000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Щегоренкова И. О.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2378</w:t>
                  </w:r>
                </w:p>
                <w:p w:rsidR="00B926B7" w:rsidRDefault="00521ABF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2</w:t>
                  </w:r>
                  <w:r w:rsidR="00B926B7" w:rsidRPr="00B96B3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Кв-ра, 57,7 кв.м., к/н 50:09:0010521:2672, расп. по адресу:МО, г.Солнечногорск, ул.Красная д.180, кв.3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2903464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Павлов А. Ю.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2373</w:t>
                  </w:r>
                </w:p>
                <w:p w:rsidR="00521ABF" w:rsidRPr="00B96B37" w:rsidRDefault="00521ABF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3.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Жил. дом, пл. 95кв.м., к/н 50:33:0000000:74349; Зем.уч., пл. 400кв.м, к/н 50:33:0020196:742, расп. по адресу: МО, Ступинский р-н, вблизи дер. Проскурниково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1819680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Селиверстова Т. Е.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2389</w:t>
                  </w:r>
                </w:p>
                <w:p w:rsidR="00B926B7" w:rsidRPr="00B96B37" w:rsidRDefault="00521ABF" w:rsidP="00B96B37">
                  <w:pPr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4</w:t>
                  </w:r>
                  <w:r w:rsidR="00B926B7" w:rsidRPr="00B96B3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.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Жил. дом, пл. 220,9 кв.м., лит.А к/н 50:01:0030712:414; Хоз. Блок, пл. 23,6 кв.м., к/н 50:01:0030712:362; Зем. уч., пл. 1500кв.м., к/н 50:01:0030712:30, расп. по адресу: МО, г. Талдом, ул. Молодежная, д.32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4275500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Гольдин Л. Я.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2391</w:t>
                  </w:r>
                </w:p>
                <w:p w:rsidR="00B926B7" w:rsidRPr="00B96B37" w:rsidRDefault="00521ABF" w:rsidP="00B96B37">
                  <w:pPr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5</w:t>
                  </w:r>
                  <w:r w:rsidR="00B926B7" w:rsidRPr="00B96B3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.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уч., пл. 2998 кв.м., к/н 50:14:0030110:3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04; Жил. дом., пл. 405,5 кв.м.,</w:t>
                  </w:r>
                  <w:bookmarkStart w:id="0" w:name="_GoBack"/>
                  <w:bookmarkEnd w:id="0"/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50:14:003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0110:1097,расп. по адресу:МО.,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Щел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ковский р-н, д.Мишнево,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ул. Задняя, д.1-Б, уч.1</w:t>
                  </w:r>
                  <w:proofErr w:type="gramStart"/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7759519,95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собс.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Клименко</w:t>
                  </w:r>
                  <w:proofErr w:type="spellEnd"/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Д. Н.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2369</w:t>
                  </w:r>
                </w:p>
                <w:p w:rsidR="00B926B7" w:rsidRPr="00B96B37" w:rsidRDefault="00521ABF" w:rsidP="00B96B37">
                  <w:pPr>
                    <w:spacing w:after="0" w:line="240" w:lineRule="auto"/>
                    <w:ind w:left="495" w:hanging="142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6</w:t>
                  </w:r>
                  <w:r w:rsidR="00B926B7" w:rsidRPr="00B96B37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.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Кв-ра, пл. 51,4 кв.м.,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50:14:003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0408:1765,расп.по адресу:МО,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Щелковский р-н. д.Г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ребнево,ул.Лучистая,д.5, кв.</w:t>
                  </w:r>
                  <w:proofErr w:type="gramStart"/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74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2282680,44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Собс.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Султанов</w:t>
                  </w:r>
                  <w:proofErr w:type="spellEnd"/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Д. В.</w:t>
                  </w:r>
                  <w:r w:rsidR="00B926B7" w:rsidRPr="00B96B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="00B926B7" w:rsidRPr="00B96B3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2379</w:t>
                  </w:r>
                </w:p>
                <w:p w:rsidR="00B926B7" w:rsidRDefault="00B926B7" w:rsidP="00B926B7">
                  <w:pPr>
                    <w:spacing w:after="0" w:line="240" w:lineRule="auto"/>
                    <w:ind w:left="746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B926B7" w:rsidRPr="00AA79D9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8C2306" w:rsidRDefault="00B926B7" w:rsidP="00B926B7">
                  <w:pPr>
                    <w:pStyle w:val="a3"/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236D76" w:rsidRDefault="00B926B7" w:rsidP="00B9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26B7" w:rsidRPr="00236D76" w:rsidTr="00961CD7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26B7" w:rsidRPr="00FC7BCE" w:rsidRDefault="00B926B7" w:rsidP="00B926B7">
                  <w:pPr>
                    <w:pStyle w:val="a3"/>
                    <w:spacing w:after="0" w:line="240" w:lineRule="auto"/>
                    <w:ind w:left="1134" w:hanging="283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926B7" w:rsidRPr="00381D32" w:rsidTr="00961CD7">
              <w:trPr>
                <w:trHeight w:val="87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6B7" w:rsidRPr="00B37630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888" w:hanging="888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Тор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ги по извещению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06.02.2020 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 w:rsidRPr="0010797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.02.2020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до 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  <w:p w:rsidR="00B926B7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Извещение №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11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96B3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втори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чные торги (арестованное заложенное движимое имущество)</w:t>
                  </w:r>
                </w:p>
                <w:p w:rsidR="00B926B7" w:rsidRDefault="00B926B7" w:rsidP="00B92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B926B7" w:rsidRPr="00B96B37" w:rsidRDefault="00B926B7" w:rsidP="0043604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Авто, 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Land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Rover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2011 г.в., г/н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VIN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SALLMAME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CA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360770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1 761 770,63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Щепетильников А. Е.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2335</w:t>
                  </w:r>
                </w:p>
                <w:p w:rsidR="00B96B37" w:rsidRPr="00CC22ED" w:rsidRDefault="00B96B37" w:rsidP="0043604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E00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Авто, ГАЗ-3302,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0E00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синий, 2011 </w:t>
                  </w:r>
                  <w:proofErr w:type="spellStart"/>
                  <w:r w:rsidRPr="000E00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г.в</w:t>
                  </w:r>
                  <w:proofErr w:type="spellEnd"/>
                  <w:r w:rsidRPr="000E007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., г/н Х158НУ190, VIN X96330200B2433622</w:t>
                  </w:r>
                  <w:r w:rsidRPr="000E0079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407575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, собс. Григорьев Р.Ю., П.2327</w:t>
                  </w:r>
                </w:p>
                <w:p w:rsidR="00B926B7" w:rsidRPr="00C62CCC" w:rsidRDefault="00B926B7" w:rsidP="0043604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Авто,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VOLKSWAGEN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POLO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2013г.в., г/н В580ЕЕ750,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VIN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XW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8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ZZZ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61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ZEG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038956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350200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р.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Соловьев М. В.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2325</w:t>
                  </w:r>
                </w:p>
                <w:p w:rsidR="00B926B7" w:rsidRPr="00CC22ED" w:rsidRDefault="00B926B7" w:rsidP="0043604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Авто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CHEVROLET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SPARK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2012 г.в., г/н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149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CT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190,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VIN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XWBMA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481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JCA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505887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280500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р.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Шевченко С. П.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2324</w:t>
                  </w:r>
                </w:p>
                <w:p w:rsidR="00B926B7" w:rsidRPr="000E0079" w:rsidRDefault="00B926B7" w:rsidP="0043604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Авто,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RENAULT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DUSTER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, коричневый, 2015г.в., г/н О089АН750,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VIN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X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7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en-US"/>
                    </w:rPr>
                    <w:t>LHSRGAN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54362120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н/ц </w:t>
                  </w:r>
                  <w:r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367441,91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р. </w:t>
                  </w:r>
                  <w:proofErr w:type="spellStart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Смуров С. В.</w:t>
                  </w:r>
                  <w:r w:rsidRPr="00CC22E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CC22E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2326</w:t>
                  </w:r>
                </w:p>
                <w:p w:rsidR="00B926B7" w:rsidRDefault="00B926B7" w:rsidP="00B96B37">
                  <w:pPr>
                    <w:pStyle w:val="a3"/>
                    <w:spacing w:after="0" w:line="240" w:lineRule="auto"/>
                    <w:ind w:left="637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</w:p>
                <w:p w:rsidR="00B926B7" w:rsidRDefault="00B926B7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888" w:hanging="14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904936" w:rsidRDefault="00904936" w:rsidP="00B926B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888" w:hanging="142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B926B7" w:rsidRPr="00B37630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888" w:hanging="888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Тор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ги по извещению </w:t>
                  </w:r>
                  <w:r w:rsidR="0090493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состоятся </w:t>
                  </w:r>
                  <w:r w:rsidR="0090493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.02.2020 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90493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:0</w:t>
                  </w:r>
                  <w:r w:rsidRPr="00107974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 Дата окончания приема заявок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0493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.02.2020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до 20</w:t>
                  </w:r>
                  <w:r w:rsidR="00B37630" w:rsidRPr="00B37630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  <w:p w:rsidR="00B926B7" w:rsidRDefault="00B926B7" w:rsidP="00B96B37">
                  <w:pPr>
                    <w:pStyle w:val="Standard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Извещение № </w:t>
                  </w:r>
                  <w:r w:rsidR="0090493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12 втор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ичные торги (арестованное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не</w:t>
                  </w:r>
                  <w:r w:rsidRPr="000D1FB9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движимое имущество)</w:t>
                  </w:r>
                </w:p>
                <w:p w:rsidR="00B926B7" w:rsidRDefault="00B926B7" w:rsidP="00B926B7">
                  <w:pPr>
                    <w:spacing w:after="0" w:line="240" w:lineRule="auto"/>
                    <w:ind w:left="1276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D0275A" w:rsidRPr="00D0275A" w:rsidRDefault="00D0275A" w:rsidP="00D0275A">
                  <w:pPr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1.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 №139,пл. 615 кв.м.,  к/н 50:23:0020240:732, расп.по адресу:МО,Раменский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р-н,Гжельский с/о,с/т Союз,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н/ц 407 150,00р.,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Черноморов</w:t>
                  </w:r>
                  <w:proofErr w:type="spellEnd"/>
                  <w:proofErr w:type="gramEnd"/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С. А.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2403</w:t>
                  </w:r>
                </w:p>
                <w:p w:rsidR="00D0275A" w:rsidRPr="00D0275A" w:rsidRDefault="00D0275A" w:rsidP="00D0275A">
                  <w:pPr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2. 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Хоз.ст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р-е неж.,уч.№140 ,пл.6,7кв.м.,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50:23:0020240:767;</w:t>
                  </w:r>
                </w:p>
                <w:p w:rsidR="00D0275A" w:rsidRPr="00D0275A" w:rsidRDefault="00D0275A" w:rsidP="00D0275A">
                  <w:pPr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Жил.стр-е без права рег-ии прож-я ,уч. №140 ,пл.83,5 кв.м., к/н 50:23:0020240:762;</w:t>
                  </w:r>
                </w:p>
                <w:p w:rsidR="00D0275A" w:rsidRPr="00D0275A" w:rsidRDefault="00D0275A" w:rsidP="00D0275A">
                  <w:pPr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Хоз.стр-е.или неж. соор-е,уч. №140, пл. 14,2 кв.м., к/н 50:23:0020240:765;</w:t>
                  </w:r>
                </w:p>
                <w:p w:rsidR="00D0275A" w:rsidRPr="00D0275A" w:rsidRDefault="00D0275A" w:rsidP="00D0275A">
                  <w:pPr>
                    <w:spacing w:after="0" w:line="240" w:lineRule="auto"/>
                    <w:ind w:left="495" w:hanging="14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Хоз.стр-е или неж.соор-е ,уч. №140, пл.15,3 кв.м., к/н 50:23:0020240:768;</w:t>
                  </w:r>
                </w:p>
                <w:p w:rsidR="00D0275A" w:rsidRPr="00D0275A" w:rsidRDefault="00D0275A" w:rsidP="00D0275A">
                  <w:pPr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Зем.уч. №140,пл.600 кв.м.,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50:23:0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020240:170,расп.по адресу: МО,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Раменский р-н, с.п. Гжельское, СНТ 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Союз,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н/ц 2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2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978745,95</w:t>
                  </w:r>
                  <w:proofErr w:type="gramStart"/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р,</w:t>
                  </w:r>
                  <w:proofErr w:type="spellStart"/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proofErr w:type="gramEnd"/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Черноморов С. А.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2403</w:t>
                  </w:r>
                </w:p>
                <w:p w:rsidR="00D0275A" w:rsidRPr="00D0275A" w:rsidRDefault="00D0275A" w:rsidP="00D0275A">
                  <w:pPr>
                    <w:spacing w:after="0" w:line="240" w:lineRule="auto"/>
                    <w:ind w:left="637" w:hanging="283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 141,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пл. 6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00 кв.м.,к/н 50:23:0020240:60,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расп.п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 адресу:МО,Раменский р-н,с.п.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Гжельск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ое ,СНТ Союз,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н/ц 396 950,00р.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</w:t>
                  </w:r>
                  <w:proofErr w:type="spellStart"/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Черноморов С. А.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2403</w:t>
                  </w:r>
                </w:p>
                <w:p w:rsidR="00D0275A" w:rsidRPr="00D0275A" w:rsidRDefault="00D0275A" w:rsidP="00D0275A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637" w:hanging="284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Гараж с подвалом №153,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пл.35 кв.м.,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50:23:000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0000:129564,расп.по адресу:МО,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г.Ра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менское,Севереное ш,ГСК Орбита,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н/ц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385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050,00</w:t>
                  </w:r>
                  <w:proofErr w:type="spellStart"/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р.собс</w:t>
                  </w:r>
                  <w:proofErr w:type="gramEnd"/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Черноморов</w:t>
                  </w:r>
                  <w:proofErr w:type="spellEnd"/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С. А.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2403</w:t>
                  </w:r>
                </w:p>
                <w:p w:rsidR="00B926B7" w:rsidRPr="00D0275A" w:rsidRDefault="00D0275A" w:rsidP="00D0275A">
                  <w:pPr>
                    <w:pStyle w:val="Standard"/>
                    <w:shd w:val="clear" w:color="auto" w:fill="FFFFFF" w:themeFill="background1"/>
                    <w:spacing w:after="0" w:line="240" w:lineRule="auto"/>
                    <w:ind w:left="720" w:hanging="367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5. 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   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 уч.,пл. 2050 кв.м.,</w:t>
                  </w:r>
                  <w:r w:rsidR="00B926B7"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50:32:00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40229:763,расп. по адресу:МО,</w:t>
                  </w:r>
                  <w:r w:rsidR="00B926B7"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Серпуховский р-н, д. Правое </w:t>
                  </w:r>
                  <w:proofErr w:type="gramStart"/>
                  <w:r w:rsidR="00B926B7"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Ящерово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B926B7"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="00B926B7"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="00B926B7"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389300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р.</w:t>
                  </w:r>
                  <w:r w:rsidR="00B926B7"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собс. </w:t>
                  </w:r>
                  <w:r w:rsidR="00B926B7"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Никулин Ю. В.</w:t>
                  </w:r>
                  <w:r w:rsidR="00B926B7"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="00B926B7"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2337</w:t>
                  </w:r>
                </w:p>
                <w:p w:rsidR="00B926B7" w:rsidRDefault="00B926B7" w:rsidP="0043604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½ доля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 xml:space="preserve"> нежил. зд.,общ.пл. 238 кв.м.,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50:3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3:0020477:162,½ доля зем.уч.,пл.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360кв.м.,к/н 50:33:0020477:20,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расп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. по адресу: МО Ступинский р-н,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с/п Аксин</w:t>
                  </w:r>
                  <w:r w:rsidR="00DD5567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ьинское,в р-не д.Полупирогово,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СНТ «Марьинка-2», уч.</w:t>
                  </w:r>
                  <w:proofErr w:type="gramStart"/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24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1423750</w:t>
                  </w:r>
                  <w:r w:rsidR="00DD55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р.</w:t>
                  </w:r>
                  <w:r w:rsidRPr="00D0275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собс. </w:t>
                  </w:r>
                  <w:r w:rsidRPr="00D0275A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Алтышев Д</w:t>
                  </w:r>
                  <w:r w:rsidRPr="00A23B9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. З.</w:t>
                  </w:r>
                  <w:r w:rsidRPr="00A23B9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</w:t>
                  </w:r>
                  <w:r w:rsidRPr="00A23B9E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2338</w:t>
                  </w:r>
                </w:p>
                <w:p w:rsidR="0043604D" w:rsidRDefault="00DD5567" w:rsidP="0043604D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Зем.уч.,пл.800 кв.м.,</w:t>
                  </w:r>
                  <w:r w:rsidR="0043604D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к/н 50:03:00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30217:172,расп.по адресу:МО,</w:t>
                  </w:r>
                  <w:r w:rsidR="0043604D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К</w:t>
                  </w: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линский р-н,СНТ«Слобода»,уч.</w:t>
                  </w:r>
                  <w:proofErr w:type="gramStart"/>
                  <w:r w:rsidR="0043604D" w:rsidRPr="008E4B0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4360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</w:t>
                  </w:r>
                  <w:proofErr w:type="gramEnd"/>
                  <w:r w:rsidR="004360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/ц </w:t>
                  </w:r>
                  <w:r w:rsidR="0043604D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255000</w:t>
                  </w:r>
                  <w:proofErr w:type="spellStart"/>
                  <w:r w:rsidR="004360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</w:t>
                  </w:r>
                  <w:r w:rsidR="0043604D" w:rsidRPr="00C040BB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4360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собс</w:t>
                  </w:r>
                  <w:proofErr w:type="spellEnd"/>
                  <w:r w:rsidR="0043604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="0043604D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Бердинских О. И.</w:t>
                  </w:r>
                  <w:r w:rsidR="004360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П.</w:t>
                  </w:r>
                  <w:r w:rsidR="0043604D" w:rsidRPr="003552F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2342</w:t>
                  </w:r>
                </w:p>
                <w:p w:rsidR="0043604D" w:rsidRPr="00B926B7" w:rsidRDefault="0043604D" w:rsidP="0043604D">
                  <w:pPr>
                    <w:pStyle w:val="a3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926B7" w:rsidRPr="0060470B" w:rsidRDefault="00B926B7" w:rsidP="00B926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470B" w:rsidRDefault="0060470B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0470B" w:rsidRPr="0091738C" w:rsidRDefault="0060470B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713A8" w:rsidRPr="0091738C" w:rsidRDefault="006713A8" w:rsidP="00547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D4B57" w:rsidRPr="0091738C" w:rsidRDefault="009D4B57" w:rsidP="0091738C">
            <w:pPr>
              <w:pStyle w:val="Standard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  <w:r w:rsidR="00823E87">
              <w:rPr>
                <w:rFonts w:ascii="Times New Roman" w:hAnsi="Times New Roman" w:cs="Times New Roman"/>
                <w:sz w:val="20"/>
                <w:szCs w:val="20"/>
              </w:rPr>
              <w:t xml:space="preserve"> по извещениям № 1,2,3,6</w:t>
            </w:r>
            <w:r w:rsidR="00904936">
              <w:rPr>
                <w:rFonts w:ascii="Times New Roman" w:hAnsi="Times New Roman" w:cs="Times New Roman"/>
                <w:sz w:val="20"/>
                <w:szCs w:val="20"/>
              </w:rPr>
              <w:t>,7,8,9,10,11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 xml:space="preserve"> задаток </w:t>
            </w:r>
            <w:r w:rsidR="00823E87">
              <w:rPr>
                <w:rFonts w:ascii="Times New Roman" w:hAnsi="Times New Roman" w:cs="Times New Roman"/>
                <w:sz w:val="20"/>
                <w:szCs w:val="20"/>
              </w:rPr>
              <w:t xml:space="preserve">5%, по торгам в извещении № </w:t>
            </w:r>
            <w:r w:rsidR="009049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3E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4936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 xml:space="preserve"> 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      </w:r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917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17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713A8" w:rsidRPr="0091738C" w:rsidRDefault="006713A8" w:rsidP="00917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0A48" w:rsidRPr="0091738C" w:rsidTr="00E019A3">
        <w:trPr>
          <w:trHeight w:val="87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A48" w:rsidRPr="0091738C" w:rsidRDefault="00ED0A48" w:rsidP="0091738C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13A8" w:rsidRPr="0091738C" w:rsidRDefault="006713A8" w:rsidP="0091738C">
      <w:pPr>
        <w:pStyle w:val="Standard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0A06" w:rsidRPr="0091738C" w:rsidRDefault="00060A06" w:rsidP="0091738C">
      <w:pPr>
        <w:rPr>
          <w:rFonts w:ascii="Times New Roman" w:hAnsi="Times New Roman" w:cs="Times New Roman"/>
        </w:rPr>
      </w:pPr>
    </w:p>
    <w:sectPr w:rsidR="00060A06" w:rsidRPr="0091738C" w:rsidSect="00230DC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C89"/>
    <w:multiLevelType w:val="hybridMultilevel"/>
    <w:tmpl w:val="9BA8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E95"/>
    <w:multiLevelType w:val="hybridMultilevel"/>
    <w:tmpl w:val="5C58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99D"/>
    <w:multiLevelType w:val="hybridMultilevel"/>
    <w:tmpl w:val="1FAC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86"/>
    <w:multiLevelType w:val="hybridMultilevel"/>
    <w:tmpl w:val="810C3F38"/>
    <w:lvl w:ilvl="0" w:tplc="CA78E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5AC1"/>
    <w:multiLevelType w:val="hybridMultilevel"/>
    <w:tmpl w:val="3F68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18CC"/>
    <w:multiLevelType w:val="hybridMultilevel"/>
    <w:tmpl w:val="57D2653E"/>
    <w:lvl w:ilvl="0" w:tplc="5EE050F2">
      <w:start w:val="1"/>
      <w:numFmt w:val="decimal"/>
      <w:lvlText w:val="%1."/>
      <w:lvlJc w:val="left"/>
      <w:pPr>
        <w:ind w:left="716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1B5A033C"/>
    <w:multiLevelType w:val="hybridMultilevel"/>
    <w:tmpl w:val="EE5E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F4DC3"/>
    <w:multiLevelType w:val="hybridMultilevel"/>
    <w:tmpl w:val="99AAB628"/>
    <w:lvl w:ilvl="0" w:tplc="740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01A08"/>
    <w:multiLevelType w:val="hybridMultilevel"/>
    <w:tmpl w:val="5D82B21E"/>
    <w:lvl w:ilvl="0" w:tplc="BBF417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83D4D"/>
    <w:multiLevelType w:val="hybridMultilevel"/>
    <w:tmpl w:val="091E2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86AFC"/>
    <w:multiLevelType w:val="hybridMultilevel"/>
    <w:tmpl w:val="4292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0306"/>
    <w:multiLevelType w:val="hybridMultilevel"/>
    <w:tmpl w:val="D52E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D4CFF"/>
    <w:multiLevelType w:val="hybridMultilevel"/>
    <w:tmpl w:val="6CDE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7602"/>
    <w:multiLevelType w:val="hybridMultilevel"/>
    <w:tmpl w:val="FB68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0C8F"/>
    <w:multiLevelType w:val="hybridMultilevel"/>
    <w:tmpl w:val="2B2A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D4639"/>
    <w:multiLevelType w:val="hybridMultilevel"/>
    <w:tmpl w:val="F890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6453"/>
    <w:multiLevelType w:val="hybridMultilevel"/>
    <w:tmpl w:val="C58C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F4323"/>
    <w:multiLevelType w:val="hybridMultilevel"/>
    <w:tmpl w:val="E320EAE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25ED5"/>
    <w:multiLevelType w:val="hybridMultilevel"/>
    <w:tmpl w:val="6AF6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D6940"/>
    <w:multiLevelType w:val="hybridMultilevel"/>
    <w:tmpl w:val="6E7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B079A"/>
    <w:multiLevelType w:val="hybridMultilevel"/>
    <w:tmpl w:val="DB2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F27E7"/>
    <w:multiLevelType w:val="hybridMultilevel"/>
    <w:tmpl w:val="0F94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6529"/>
    <w:multiLevelType w:val="hybridMultilevel"/>
    <w:tmpl w:val="D54A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E69F3"/>
    <w:multiLevelType w:val="hybridMultilevel"/>
    <w:tmpl w:val="33DAC34C"/>
    <w:lvl w:ilvl="0" w:tplc="7EBA0AF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21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20"/>
  </w:num>
  <w:num w:numId="10">
    <w:abstractNumId w:val="1"/>
  </w:num>
  <w:num w:numId="11">
    <w:abstractNumId w:val="19"/>
  </w:num>
  <w:num w:numId="12">
    <w:abstractNumId w:val="17"/>
  </w:num>
  <w:num w:numId="13">
    <w:abstractNumId w:val="9"/>
  </w:num>
  <w:num w:numId="14">
    <w:abstractNumId w:val="8"/>
  </w:num>
  <w:num w:numId="15">
    <w:abstractNumId w:val="22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16"/>
  </w:num>
  <w:num w:numId="22">
    <w:abstractNumId w:val="0"/>
  </w:num>
  <w:num w:numId="23">
    <w:abstractNumId w:val="5"/>
  </w:num>
  <w:num w:numId="2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B1"/>
    <w:rsid w:val="000012E2"/>
    <w:rsid w:val="000144F5"/>
    <w:rsid w:val="0003430A"/>
    <w:rsid w:val="00034B5E"/>
    <w:rsid w:val="00060A06"/>
    <w:rsid w:val="000D7DBA"/>
    <w:rsid w:val="000E0079"/>
    <w:rsid w:val="000E1FC2"/>
    <w:rsid w:val="000F0BAC"/>
    <w:rsid w:val="00107974"/>
    <w:rsid w:val="00143F40"/>
    <w:rsid w:val="00172C35"/>
    <w:rsid w:val="001C3549"/>
    <w:rsid w:val="00230DC6"/>
    <w:rsid w:val="00245CCD"/>
    <w:rsid w:val="00272A0F"/>
    <w:rsid w:val="002A0E5F"/>
    <w:rsid w:val="002F417B"/>
    <w:rsid w:val="0033026A"/>
    <w:rsid w:val="0035412A"/>
    <w:rsid w:val="003D0CB1"/>
    <w:rsid w:val="00423136"/>
    <w:rsid w:val="00432763"/>
    <w:rsid w:val="0043604D"/>
    <w:rsid w:val="00471D71"/>
    <w:rsid w:val="004900A1"/>
    <w:rsid w:val="004E2F3A"/>
    <w:rsid w:val="00521ABF"/>
    <w:rsid w:val="005356E5"/>
    <w:rsid w:val="00541DAD"/>
    <w:rsid w:val="005476D9"/>
    <w:rsid w:val="005753AC"/>
    <w:rsid w:val="005B54D1"/>
    <w:rsid w:val="005C5D42"/>
    <w:rsid w:val="005C73C1"/>
    <w:rsid w:val="005D470F"/>
    <w:rsid w:val="0060470B"/>
    <w:rsid w:val="0062495D"/>
    <w:rsid w:val="00626F08"/>
    <w:rsid w:val="00645A65"/>
    <w:rsid w:val="0065105A"/>
    <w:rsid w:val="006713A8"/>
    <w:rsid w:val="006A2629"/>
    <w:rsid w:val="006C42F7"/>
    <w:rsid w:val="006E6CA8"/>
    <w:rsid w:val="007442E9"/>
    <w:rsid w:val="007802C7"/>
    <w:rsid w:val="00794BF2"/>
    <w:rsid w:val="007A39B7"/>
    <w:rsid w:val="00823E87"/>
    <w:rsid w:val="00855FDE"/>
    <w:rsid w:val="008918E1"/>
    <w:rsid w:val="008F178B"/>
    <w:rsid w:val="008F6F4C"/>
    <w:rsid w:val="00904936"/>
    <w:rsid w:val="0091738C"/>
    <w:rsid w:val="0092308F"/>
    <w:rsid w:val="00932F57"/>
    <w:rsid w:val="00957F17"/>
    <w:rsid w:val="009D36B2"/>
    <w:rsid w:val="009D4B57"/>
    <w:rsid w:val="00A13676"/>
    <w:rsid w:val="00A34398"/>
    <w:rsid w:val="00A5515F"/>
    <w:rsid w:val="00AB145C"/>
    <w:rsid w:val="00B00B92"/>
    <w:rsid w:val="00B2407E"/>
    <w:rsid w:val="00B37630"/>
    <w:rsid w:val="00B406A1"/>
    <w:rsid w:val="00B926B7"/>
    <w:rsid w:val="00B96B37"/>
    <w:rsid w:val="00BA5180"/>
    <w:rsid w:val="00C5665C"/>
    <w:rsid w:val="00C617F7"/>
    <w:rsid w:val="00CE7B20"/>
    <w:rsid w:val="00D0275A"/>
    <w:rsid w:val="00D657BE"/>
    <w:rsid w:val="00DD5567"/>
    <w:rsid w:val="00E019A3"/>
    <w:rsid w:val="00E70EAB"/>
    <w:rsid w:val="00E91CB2"/>
    <w:rsid w:val="00EC0BCB"/>
    <w:rsid w:val="00ED0A48"/>
    <w:rsid w:val="00EE29CF"/>
    <w:rsid w:val="00F1050D"/>
    <w:rsid w:val="00F927DF"/>
    <w:rsid w:val="00FA2B1E"/>
    <w:rsid w:val="00FC7BCE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D251"/>
  <w15:chartTrackingRefBased/>
  <w15:docId w15:val="{DB5E20DB-A865-4BA2-9ABB-3A53045D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A8"/>
  </w:style>
  <w:style w:type="paragraph" w:styleId="1">
    <w:name w:val="heading 1"/>
    <w:basedOn w:val="a"/>
    <w:next w:val="a"/>
    <w:link w:val="10"/>
    <w:uiPriority w:val="9"/>
    <w:qFormat/>
    <w:rsid w:val="00671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6713A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6713A8"/>
    <w:pPr>
      <w:ind w:left="720"/>
      <w:contextualSpacing/>
    </w:pPr>
  </w:style>
  <w:style w:type="paragraph" w:styleId="a4">
    <w:name w:val="No Spacing"/>
    <w:basedOn w:val="a"/>
    <w:uiPriority w:val="1"/>
    <w:qFormat/>
    <w:rsid w:val="006713A8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5">
    <w:name w:val="Document Map"/>
    <w:basedOn w:val="a"/>
    <w:link w:val="a6"/>
    <w:uiPriority w:val="99"/>
    <w:semiHidden/>
    <w:unhideWhenUsed/>
    <w:rsid w:val="0067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713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13A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7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2905</Words>
  <Characters>18723</Characters>
  <Application>Microsoft Office Word</Application>
  <DocSecurity>0</DocSecurity>
  <Lines>296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SSB-05</dc:creator>
  <cp:keywords/>
  <dc:description/>
  <cp:lastModifiedBy>SSB-03</cp:lastModifiedBy>
  <cp:revision>10</cp:revision>
  <cp:lastPrinted>2020-01-13T13:45:00Z</cp:lastPrinted>
  <dcterms:created xsi:type="dcterms:W3CDTF">2020-01-16T08:45:00Z</dcterms:created>
  <dcterms:modified xsi:type="dcterms:W3CDTF">2020-01-16T09:54:00Z</dcterms:modified>
</cp:coreProperties>
</file>