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72" w:rsidRPr="005E2FB3" w:rsidRDefault="000A2A0A" w:rsidP="00187572">
      <w:pPr>
        <w:spacing w:after="160"/>
        <w:ind w:right="60"/>
        <w:jc w:val="center"/>
      </w:pPr>
      <w:r>
        <w:rPr>
          <w:rFonts w:eastAsia="Times New Roman"/>
          <w:b/>
          <w:bCs/>
        </w:rPr>
        <w:t>ДОГОВОР №______</w:t>
      </w:r>
      <w:r w:rsidR="00AD3CD7">
        <w:rPr>
          <w:rFonts w:eastAsia="Times New Roman"/>
          <w:b/>
          <w:bCs/>
        </w:rPr>
        <w:br/>
      </w:r>
      <w:r w:rsidR="00AD3CD7" w:rsidRPr="005E2FB3">
        <w:rPr>
          <w:rFonts w:eastAsia="Times New Roman"/>
          <w:b/>
          <w:bCs/>
        </w:rPr>
        <w:t>КУПЛИ-ПРОДАЖИ НЕДВИЖИМОГО ИМУЩЕСТВА</w:t>
      </w:r>
    </w:p>
    <w:p w:rsidR="00187572" w:rsidRPr="005E2FB3" w:rsidRDefault="00187572" w:rsidP="00187572">
      <w:pPr>
        <w:spacing w:after="160"/>
        <w:jc w:val="both"/>
      </w:pPr>
    </w:p>
    <w:p w:rsidR="00187572" w:rsidRDefault="00187572" w:rsidP="008C0FC4">
      <w:pPr>
        <w:tabs>
          <w:tab w:val="left" w:pos="6480"/>
          <w:tab w:val="left" w:pos="6880"/>
        </w:tabs>
        <w:spacing w:after="120"/>
        <w:jc w:val="both"/>
        <w:rPr>
          <w:rFonts w:eastAsia="Times New Roman"/>
        </w:rPr>
      </w:pPr>
      <w:r w:rsidRPr="005E2FB3">
        <w:rPr>
          <w:rFonts w:eastAsia="Times New Roman"/>
        </w:rPr>
        <w:t>г. Москва</w:t>
      </w:r>
    </w:p>
    <w:p w:rsidR="00187572" w:rsidRPr="005E2FB3" w:rsidRDefault="00187572" w:rsidP="008C0FC4">
      <w:pPr>
        <w:tabs>
          <w:tab w:val="left" w:pos="6480"/>
          <w:tab w:val="left" w:pos="6880"/>
        </w:tabs>
        <w:spacing w:after="120"/>
        <w:jc w:val="right"/>
      </w:pPr>
      <w:r w:rsidRPr="005E2FB3">
        <w:t xml:space="preserve"> </w:t>
      </w:r>
      <w:r w:rsidRPr="005E2FB3">
        <w:rPr>
          <w:rFonts w:eastAsia="Times New Roman"/>
        </w:rPr>
        <w:t>«</w:t>
      </w:r>
      <w:r w:rsidRPr="005E2FB3">
        <w:t>_</w:t>
      </w:r>
      <w:proofErr w:type="gramStart"/>
      <w:r w:rsidRPr="005E2FB3">
        <w:t>_</w:t>
      </w:r>
      <w:r w:rsidRPr="005E2FB3">
        <w:rPr>
          <w:rFonts w:eastAsia="Times New Roman"/>
        </w:rPr>
        <w:t>»_</w:t>
      </w:r>
      <w:proofErr w:type="gramEnd"/>
      <w:r w:rsidRPr="005E2FB3">
        <w:rPr>
          <w:rFonts w:eastAsia="Times New Roman"/>
        </w:rPr>
        <w:t>_______ 2019 г.</w:t>
      </w:r>
    </w:p>
    <w:p w:rsidR="00167CA2" w:rsidRPr="00C00AC0" w:rsidRDefault="00167CA2" w:rsidP="008C0FC4">
      <w:pPr>
        <w:tabs>
          <w:tab w:val="left" w:pos="6320"/>
          <w:tab w:val="left" w:pos="6720"/>
        </w:tabs>
        <w:spacing w:after="120"/>
        <w:ind w:right="-18"/>
        <w:jc w:val="right"/>
      </w:pPr>
      <w:bookmarkStart w:id="0" w:name="_GoBack"/>
      <w:bookmarkEnd w:id="0"/>
    </w:p>
    <w:p w:rsidR="00167CA2" w:rsidRDefault="00167CA2" w:rsidP="008C0FC4">
      <w:pPr>
        <w:spacing w:after="120"/>
        <w:ind w:right="-18"/>
        <w:jc w:val="both"/>
        <w:rPr>
          <w:rFonts w:eastAsia="Times New Roman"/>
        </w:rPr>
      </w:pPr>
      <w:r w:rsidRPr="00C00AC0">
        <w:rPr>
          <w:rFonts w:eastAsia="Times New Roman"/>
        </w:rPr>
        <w:t xml:space="preserve">ТУ Федерального агентства по управлению государственным имуществом в Московской области, адрес: 129090, г. Москва, ул. Гиляровского, д.31, стр. 1, ИНН 7716642273 КПП 770201001 (далее – ТУ </w:t>
      </w:r>
      <w:proofErr w:type="spellStart"/>
      <w:r w:rsidRPr="00C00AC0">
        <w:rPr>
          <w:rFonts w:eastAsia="Times New Roman"/>
        </w:rPr>
        <w:t>Росимущества</w:t>
      </w:r>
      <w:proofErr w:type="spellEnd"/>
      <w:r w:rsidRPr="00C00AC0">
        <w:rPr>
          <w:rFonts w:eastAsia="Times New Roman"/>
        </w:rPr>
        <w:t xml:space="preserve"> в Московской области), именуемое в дальнейшем «</w:t>
      </w:r>
      <w:r w:rsidRPr="00C00AC0">
        <w:rPr>
          <w:rFonts w:eastAsia="Times New Roman"/>
          <w:b/>
        </w:rPr>
        <w:t>Продавец</w:t>
      </w:r>
      <w:r w:rsidRPr="00C00AC0">
        <w:rPr>
          <w:rFonts w:eastAsia="Times New Roman"/>
        </w:rPr>
        <w:t>», в лице своего поверенного - Общества с ограниченной ответственностью «</w:t>
      </w:r>
      <w:r w:rsidRPr="00C00AC0">
        <w:rPr>
          <w:rFonts w:eastAsia="Times New Roman"/>
          <w:b/>
        </w:rPr>
        <w:t>Современные Системы Бизнеса</w:t>
      </w:r>
      <w:r w:rsidRPr="00C00AC0">
        <w:rPr>
          <w:rFonts w:eastAsia="Times New Roman"/>
        </w:rPr>
        <w:t xml:space="preserve">» (ИНН 7730249963, КПП </w:t>
      </w:r>
      <w:r w:rsidR="00AB6184" w:rsidRPr="00AB6184">
        <w:t>770101001</w:t>
      </w:r>
      <w:r w:rsidRPr="00C00AC0">
        <w:rPr>
          <w:rFonts w:eastAsia="Times New Roman"/>
        </w:rPr>
        <w:t xml:space="preserve">), действующего на основании Государственного контракта № 40/2019-ГК от </w:t>
      </w:r>
      <w:r w:rsidRPr="00C00AC0">
        <w:rPr>
          <w:rStyle w:val="0pt"/>
          <w:rFonts w:eastAsiaTheme="minorEastAsia"/>
        </w:rPr>
        <w:t>10.09.2019 года</w:t>
      </w:r>
      <w:r w:rsidRPr="00C00AC0">
        <w:rPr>
          <w:rFonts w:eastAsia="Times New Roman"/>
        </w:rPr>
        <w:t xml:space="preserve">, и Поручения ТУ </w:t>
      </w:r>
      <w:proofErr w:type="spellStart"/>
      <w:r w:rsidRPr="00C00AC0">
        <w:rPr>
          <w:rFonts w:eastAsia="Times New Roman"/>
        </w:rPr>
        <w:t>Росимущества</w:t>
      </w:r>
      <w:proofErr w:type="spellEnd"/>
      <w:r w:rsidRPr="00C00AC0">
        <w:rPr>
          <w:rFonts w:eastAsia="Times New Roman"/>
        </w:rPr>
        <w:t xml:space="preserve"> от _____._________.201___г. №___________________ , в лице Генерального директора Надеина Евгения Вячеславовича, действующего на основании Устава, с одной стороны, и</w:t>
      </w:r>
    </w:p>
    <w:p w:rsidR="00167CA2" w:rsidRDefault="00167CA2" w:rsidP="008C0FC4">
      <w:pPr>
        <w:spacing w:after="120"/>
        <w:ind w:right="-18"/>
        <w:jc w:val="both"/>
        <w:rPr>
          <w:rFonts w:eastAsia="Times New Roman"/>
        </w:rPr>
      </w:pPr>
    </w:p>
    <w:p w:rsidR="00167CA2" w:rsidRPr="00DA1BE9" w:rsidRDefault="00167CA2" w:rsidP="008C0FC4">
      <w:pPr>
        <w:spacing w:after="120"/>
        <w:ind w:right="-18"/>
        <w:jc w:val="both"/>
      </w:pPr>
      <w:r w:rsidRPr="00DA1BE9">
        <w:rPr>
          <w:rFonts w:eastAsia="Times New Roman"/>
        </w:rPr>
        <w:t xml:space="preserve"> ____________________________ __________ г.р. (паспорт _________, выдан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A1BE9">
        <w:rPr>
          <w:rFonts w:eastAsia="Times New Roman"/>
        </w:rPr>
        <w:t>_______</w:t>
      </w:r>
      <w:r>
        <w:rPr>
          <w:rFonts w:eastAsia="Times New Roman"/>
        </w:rPr>
        <w:t>_________________</w:t>
      </w:r>
      <w:r w:rsidRPr="00DA1BE9">
        <w:rPr>
          <w:rFonts w:eastAsia="Times New Roman"/>
        </w:rPr>
        <w:t>_______________________________________________________________</w:t>
      </w:r>
    </w:p>
    <w:p w:rsidR="00167CA2" w:rsidRPr="00DA1BE9" w:rsidRDefault="00167CA2" w:rsidP="008C0FC4">
      <w:pPr>
        <w:spacing w:after="120"/>
        <w:ind w:right="-18"/>
      </w:pPr>
    </w:p>
    <w:p w:rsidR="00167CA2" w:rsidRPr="00DA1BE9" w:rsidRDefault="00167CA2" w:rsidP="008C0FC4">
      <w:pPr>
        <w:spacing w:after="120"/>
        <w:ind w:right="-18"/>
        <w:jc w:val="both"/>
        <w:rPr>
          <w:rFonts w:eastAsia="Times New Roman"/>
        </w:rPr>
      </w:pPr>
      <w:r w:rsidRPr="00DA1BE9">
        <w:rPr>
          <w:rFonts w:eastAsia="Times New Roman"/>
        </w:rPr>
        <w:t xml:space="preserve">________________________________, дата: __________, код подразделения _____-_______,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DA1BE9">
        <w:rPr>
          <w:rFonts w:eastAsia="Times New Roman"/>
        </w:rPr>
        <w:t>зарегистрирован по адресу: _________</w:t>
      </w:r>
      <w:r>
        <w:rPr>
          <w:rFonts w:eastAsia="Times New Roman"/>
        </w:rPr>
        <w:t>___________________________________</w:t>
      </w:r>
      <w:r w:rsidRPr="00DA1BE9">
        <w:rPr>
          <w:rFonts w:eastAsia="Times New Roman"/>
        </w:rPr>
        <w:t>___________________</w:t>
      </w:r>
    </w:p>
    <w:p w:rsidR="00167CA2" w:rsidRPr="00DA1BE9" w:rsidRDefault="00167CA2" w:rsidP="008C0FC4">
      <w:pPr>
        <w:spacing w:after="120"/>
        <w:ind w:right="-18"/>
        <w:jc w:val="both"/>
      </w:pPr>
      <w:r w:rsidRPr="00DA1BE9">
        <w:rPr>
          <w:rFonts w:eastAsia="Times New Roman"/>
        </w:rPr>
        <w:t xml:space="preserve">____________________________________________________________________________________, с другой стороны, </w:t>
      </w:r>
      <w:r>
        <w:rPr>
          <w:rFonts w:eastAsia="Times New Roman"/>
        </w:rPr>
        <w:t>именуемый «</w:t>
      </w:r>
      <w:r w:rsidRPr="00DA1BE9">
        <w:rPr>
          <w:rFonts w:eastAsia="Times New Roman"/>
          <w:b/>
        </w:rPr>
        <w:t>Покупатель</w:t>
      </w:r>
      <w:r>
        <w:rPr>
          <w:rFonts w:eastAsia="Times New Roman"/>
        </w:rPr>
        <w:t xml:space="preserve">» </w:t>
      </w:r>
      <w:r w:rsidRPr="00DA1BE9">
        <w:rPr>
          <w:rFonts w:eastAsia="Times New Roman"/>
        </w:rPr>
        <w:t>вместе именуемые «</w:t>
      </w:r>
      <w:r w:rsidRPr="00DA1BE9">
        <w:rPr>
          <w:rFonts w:eastAsia="Times New Roman"/>
          <w:b/>
        </w:rPr>
        <w:t>Стороны</w:t>
      </w:r>
      <w:r w:rsidRPr="00DA1BE9">
        <w:rPr>
          <w:rFonts w:eastAsia="Times New Roman"/>
        </w:rPr>
        <w:t>», заключили настоящий Договор о нижеследующем: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8C0FC4" w:rsidP="008C0FC4">
      <w:pPr>
        <w:numPr>
          <w:ilvl w:val="0"/>
          <w:numId w:val="1"/>
        </w:numPr>
        <w:spacing w:after="12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187572" w:rsidRPr="005E2FB3">
        <w:rPr>
          <w:rFonts w:eastAsia="Times New Roman"/>
          <w:b/>
          <w:bCs/>
        </w:rPr>
        <w:t>Предмет договора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 xml:space="preserve">1.1.  </w:t>
      </w:r>
      <w:proofErr w:type="gramStart"/>
      <w:r w:rsidRPr="005E2FB3">
        <w:rPr>
          <w:rFonts w:eastAsia="Times New Roman"/>
        </w:rPr>
        <w:t>Продавец  передал</w:t>
      </w:r>
      <w:proofErr w:type="gramEnd"/>
      <w:r w:rsidRPr="005E2FB3">
        <w:rPr>
          <w:rFonts w:eastAsia="Times New Roman"/>
        </w:rPr>
        <w:t xml:space="preserve">  в  собственность,  а  Покупатель  принял  и  оплатил  в  соответствии  с условиями</w:t>
      </w:r>
      <w:r w:rsidRPr="005E2FB3">
        <w:tab/>
      </w:r>
      <w:r w:rsidRPr="005E2FB3">
        <w:rPr>
          <w:rFonts w:eastAsia="Times New Roman"/>
        </w:rPr>
        <w:t>настоящего</w:t>
      </w:r>
      <w:r w:rsidRPr="005E2FB3">
        <w:tab/>
      </w:r>
      <w:r w:rsidRPr="005E2FB3">
        <w:rPr>
          <w:rFonts w:eastAsia="Times New Roman"/>
        </w:rPr>
        <w:t>договора</w:t>
      </w:r>
      <w:r w:rsidRPr="005E2FB3">
        <w:tab/>
      </w:r>
      <w:r w:rsidRPr="005E2FB3">
        <w:rPr>
          <w:rFonts w:eastAsia="Times New Roman"/>
        </w:rPr>
        <w:t>следующее</w:t>
      </w:r>
      <w:r w:rsidRPr="005E2FB3">
        <w:tab/>
      </w:r>
      <w:r w:rsidRPr="005E2FB3">
        <w:rPr>
          <w:rFonts w:eastAsia="Times New Roman"/>
        </w:rPr>
        <w:t>недвижимое</w:t>
      </w:r>
      <w:r w:rsidRPr="005E2FB3">
        <w:tab/>
      </w:r>
      <w:r w:rsidRPr="005E2FB3">
        <w:rPr>
          <w:rFonts w:eastAsia="Times New Roman"/>
        </w:rPr>
        <w:t>имущество: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__________________</w:t>
      </w:r>
      <w:r>
        <w:rPr>
          <w:rFonts w:eastAsia="Times New Roman"/>
        </w:rPr>
        <w:t>_____________________</w:t>
      </w:r>
      <w:r w:rsidR="00167CA2">
        <w:rPr>
          <w:rFonts w:eastAsia="Times New Roman"/>
        </w:rPr>
        <w:t>_________________</w:t>
      </w:r>
      <w:r>
        <w:rPr>
          <w:rFonts w:eastAsia="Times New Roman"/>
        </w:rPr>
        <w:t>__</w:t>
      </w:r>
      <w:r w:rsidRPr="005E2FB3">
        <w:rPr>
          <w:rFonts w:eastAsia="Times New Roman"/>
        </w:rPr>
        <w:t>__________________________, далее – «Имущество».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Имущество принадлежит на праве собственности _______________</w:t>
      </w:r>
      <w:r>
        <w:rPr>
          <w:rFonts w:eastAsia="Times New Roman"/>
        </w:rPr>
        <w:t>______________</w:t>
      </w:r>
      <w:r w:rsidRPr="005E2FB3">
        <w:rPr>
          <w:rFonts w:eastAsia="Times New Roman"/>
        </w:rPr>
        <w:t>______________.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1.2. Имущество реализовано во исполнение Поручения на реализацию от ____________ № __________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реализацию от ________________ № ________________ судебного пристава-исполнителя ______________ ОСП Управления Федеральной службы судебных приставов по Московской области.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  <w:b/>
          <w:bCs/>
        </w:rPr>
        <w:t xml:space="preserve">2. </w:t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Pr="005E2FB3">
        <w:rPr>
          <w:rFonts w:eastAsia="Times New Roman"/>
          <w:b/>
          <w:bCs/>
        </w:rPr>
        <w:t>Цена договора и условия расчетов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2.1.</w:t>
      </w:r>
      <w:r w:rsidRPr="005E2FB3">
        <w:rPr>
          <w:rFonts w:eastAsia="Times New Roman"/>
        </w:rPr>
        <w:tab/>
        <w:t>Начальная</w:t>
      </w:r>
      <w:r w:rsidRPr="005E2FB3">
        <w:rPr>
          <w:rFonts w:eastAsia="Times New Roman"/>
        </w:rPr>
        <w:tab/>
        <w:t>продажная</w:t>
      </w:r>
      <w:r w:rsidRPr="005E2FB3">
        <w:rPr>
          <w:rFonts w:eastAsia="Times New Roman"/>
        </w:rPr>
        <w:tab/>
        <w:t>цена</w:t>
      </w:r>
      <w:r w:rsidRPr="005E2FB3">
        <w:rPr>
          <w:rFonts w:eastAsia="Times New Roman"/>
        </w:rPr>
        <w:tab/>
        <w:t>имущества</w:t>
      </w:r>
      <w:r w:rsidRPr="005E2FB3">
        <w:rPr>
          <w:rFonts w:eastAsia="Times New Roman"/>
        </w:rPr>
        <w:tab/>
        <w:t>на</w:t>
      </w:r>
      <w:r w:rsidRPr="005E2FB3">
        <w:tab/>
      </w:r>
      <w:r w:rsidRPr="005E2FB3">
        <w:rPr>
          <w:rFonts w:eastAsia="Times New Roman"/>
        </w:rPr>
        <w:t>торгах/повторных</w:t>
      </w:r>
      <w:r w:rsidRPr="005E2FB3">
        <w:rPr>
          <w:rFonts w:eastAsia="Times New Roman"/>
        </w:rPr>
        <w:tab/>
        <w:t>торгах</w:t>
      </w:r>
      <w:r w:rsidRPr="005E2FB3">
        <w:tab/>
      </w:r>
      <w:r w:rsidRPr="005E2FB3">
        <w:rPr>
          <w:rFonts w:eastAsia="Times New Roman"/>
        </w:rPr>
        <w:t>составляет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</w:t>
      </w:r>
      <w:r w:rsidRPr="005E2FB3">
        <w:rPr>
          <w:rFonts w:eastAsia="Times New Roman"/>
        </w:rPr>
        <w:t xml:space="preserve"> рублей 00 копеек.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lastRenderedPageBreak/>
        <w:t>2.2.</w:t>
      </w:r>
      <w:r w:rsidRPr="005E2FB3">
        <w:tab/>
      </w:r>
      <w:r w:rsidRPr="005E2FB3">
        <w:rPr>
          <w:rFonts w:eastAsia="Times New Roman"/>
        </w:rPr>
        <w:t>Цена</w:t>
      </w:r>
      <w:r w:rsidRPr="005E2FB3">
        <w:tab/>
      </w:r>
      <w:r w:rsidRPr="005E2FB3">
        <w:rPr>
          <w:rFonts w:eastAsia="Times New Roman"/>
        </w:rPr>
        <w:t>Имущества</w:t>
      </w:r>
      <w:r w:rsidRPr="005E2FB3">
        <w:tab/>
      </w:r>
      <w:r w:rsidRPr="005E2FB3">
        <w:rPr>
          <w:rFonts w:eastAsia="Times New Roman"/>
        </w:rPr>
        <w:t>по</w:t>
      </w:r>
      <w:r w:rsidRPr="005E2FB3">
        <w:tab/>
      </w:r>
      <w:r w:rsidRPr="005E2FB3">
        <w:rPr>
          <w:rFonts w:eastAsia="Times New Roman"/>
        </w:rPr>
        <w:t>результатам</w:t>
      </w:r>
      <w:r w:rsidRPr="005E2FB3">
        <w:tab/>
      </w:r>
      <w:r w:rsidRPr="005E2FB3">
        <w:rPr>
          <w:rFonts w:eastAsia="Times New Roman"/>
        </w:rPr>
        <w:t>торгов</w:t>
      </w:r>
      <w:r w:rsidRPr="005E2FB3">
        <w:tab/>
      </w:r>
      <w:r w:rsidRPr="005E2FB3">
        <w:rPr>
          <w:rFonts w:eastAsia="Times New Roman"/>
        </w:rPr>
        <w:t xml:space="preserve">составила 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spacing w:after="120"/>
        <w:jc w:val="both"/>
      </w:pPr>
      <w:r>
        <w:rPr>
          <w:rFonts w:eastAsia="Times New Roman"/>
        </w:rPr>
        <w:t>____</w:t>
      </w:r>
      <w:r w:rsidRPr="005E2FB3">
        <w:rPr>
          <w:rFonts w:eastAsia="Times New Roman"/>
        </w:rPr>
        <w:t>____________________</w:t>
      </w:r>
      <w:r>
        <w:rPr>
          <w:rFonts w:eastAsia="Times New Roman"/>
        </w:rPr>
        <w:t>_</w:t>
      </w:r>
      <w:r w:rsidRPr="005E2FB3">
        <w:rPr>
          <w:rFonts w:eastAsia="Times New Roman"/>
        </w:rPr>
        <w:t>______________________________________________ рублей 00 копеек.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2.3. Покупатель полностью оплатил цену Имущества до подписания настоящего договора в два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этапа:</w:t>
      </w:r>
    </w:p>
    <w:p w:rsidR="00187572" w:rsidRPr="005E2FB3" w:rsidRDefault="00187572" w:rsidP="008C0FC4">
      <w:pPr>
        <w:numPr>
          <w:ilvl w:val="0"/>
          <w:numId w:val="8"/>
        </w:numPr>
        <w:tabs>
          <w:tab w:val="left" w:pos="560"/>
        </w:tabs>
        <w:spacing w:after="120"/>
        <w:jc w:val="both"/>
        <w:rPr>
          <w:rFonts w:eastAsia="Symbol"/>
        </w:rPr>
      </w:pPr>
      <w:r w:rsidRPr="005E2FB3">
        <w:rPr>
          <w:rFonts w:eastAsia="Times New Roman"/>
        </w:rPr>
        <w:t>________________</w:t>
      </w:r>
      <w:proofErr w:type="gramStart"/>
      <w:r w:rsidRPr="005E2FB3">
        <w:rPr>
          <w:rFonts w:eastAsia="Times New Roman"/>
        </w:rPr>
        <w:t>2019  г.</w:t>
      </w:r>
      <w:proofErr w:type="gramEnd"/>
      <w:r w:rsidRPr="005E2FB3">
        <w:rPr>
          <w:rFonts w:eastAsia="Times New Roman"/>
        </w:rPr>
        <w:t xml:space="preserve">  </w:t>
      </w:r>
      <w:proofErr w:type="gramStart"/>
      <w:r w:rsidRPr="005E2FB3">
        <w:rPr>
          <w:rFonts w:eastAsia="Times New Roman"/>
        </w:rPr>
        <w:t>Покупателем  в</w:t>
      </w:r>
      <w:proofErr w:type="gramEnd"/>
      <w:r w:rsidRPr="005E2FB3">
        <w:rPr>
          <w:rFonts w:eastAsia="Times New Roman"/>
        </w:rPr>
        <w:t xml:space="preserve">  качестве  задатка  была  оплачена  сумма  в  размере</w:t>
      </w:r>
    </w:p>
    <w:p w:rsidR="00187572" w:rsidRPr="005E2FB3" w:rsidRDefault="00187572" w:rsidP="008C0FC4">
      <w:pPr>
        <w:spacing w:after="120"/>
        <w:ind w:left="360"/>
        <w:jc w:val="both"/>
        <w:rPr>
          <w:rFonts w:eastAsia="Symbol"/>
        </w:rPr>
      </w:pPr>
      <w:r w:rsidRPr="005E2FB3">
        <w:rPr>
          <w:rFonts w:eastAsia="Times New Roman"/>
        </w:rPr>
        <w:t>____</w:t>
      </w:r>
      <w:r w:rsidR="00AE1F45">
        <w:rPr>
          <w:rFonts w:eastAsia="Times New Roman"/>
        </w:rPr>
        <w:t>______________________________</w:t>
      </w:r>
      <w:r w:rsidRPr="005E2FB3">
        <w:rPr>
          <w:rFonts w:eastAsia="Times New Roman"/>
        </w:rPr>
        <w:t>________________________________ рублей 00 копеек.</w:t>
      </w:r>
    </w:p>
    <w:p w:rsidR="00187572" w:rsidRPr="005E2FB3" w:rsidRDefault="00187572" w:rsidP="008C0FC4">
      <w:pPr>
        <w:spacing w:after="120"/>
        <w:jc w:val="both"/>
        <w:rPr>
          <w:rFonts w:eastAsia="Symbol"/>
        </w:rPr>
      </w:pPr>
    </w:p>
    <w:p w:rsidR="00AE1F45" w:rsidRPr="00AE1F45" w:rsidRDefault="00187572" w:rsidP="008C0FC4">
      <w:pPr>
        <w:numPr>
          <w:ilvl w:val="0"/>
          <w:numId w:val="8"/>
        </w:numPr>
        <w:tabs>
          <w:tab w:val="left" w:pos="560"/>
        </w:tabs>
        <w:spacing w:after="120"/>
        <w:ind w:right="60"/>
        <w:jc w:val="both"/>
        <w:rPr>
          <w:rFonts w:eastAsia="Symbol"/>
        </w:rPr>
      </w:pPr>
      <w:r w:rsidRPr="005E2FB3">
        <w:rPr>
          <w:rFonts w:eastAsia="Times New Roman"/>
        </w:rPr>
        <w:t>________________2019 г. по результатам повторных торгов Покупателе</w:t>
      </w:r>
      <w:r w:rsidR="00AE1F45">
        <w:rPr>
          <w:rFonts w:eastAsia="Times New Roman"/>
        </w:rPr>
        <w:t>м была оплачена</w:t>
      </w:r>
    </w:p>
    <w:p w:rsidR="00187572" w:rsidRPr="005E2FB3" w:rsidRDefault="00187572" w:rsidP="008C0FC4">
      <w:pPr>
        <w:tabs>
          <w:tab w:val="left" w:pos="560"/>
        </w:tabs>
        <w:spacing w:after="120"/>
        <w:ind w:left="720" w:right="60"/>
        <w:jc w:val="both"/>
        <w:rPr>
          <w:rFonts w:eastAsia="Symbol"/>
        </w:rPr>
      </w:pPr>
      <w:r>
        <w:rPr>
          <w:rFonts w:eastAsia="Times New Roman"/>
        </w:rPr>
        <w:t xml:space="preserve">сумма в размере </w:t>
      </w:r>
      <w:r w:rsidR="00AE1F45">
        <w:rPr>
          <w:rFonts w:eastAsia="Times New Roman"/>
        </w:rPr>
        <w:t>_________________________</w:t>
      </w:r>
      <w:r w:rsidRPr="005E2FB3">
        <w:rPr>
          <w:rFonts w:eastAsia="Times New Roman"/>
        </w:rPr>
        <w:t>_______________________рублей 00 копеек.</w:t>
      </w:r>
    </w:p>
    <w:p w:rsidR="00187572" w:rsidRPr="005E2FB3" w:rsidRDefault="00187572" w:rsidP="008C0FC4">
      <w:pPr>
        <w:spacing w:after="120"/>
        <w:jc w:val="both"/>
        <w:rPr>
          <w:rFonts w:eastAsia="Symbol"/>
        </w:rPr>
      </w:pPr>
      <w:r w:rsidRPr="005E2FB3">
        <w:rPr>
          <w:rFonts w:eastAsia="Times New Roman"/>
        </w:rPr>
        <w:t>2.4. Обязательства Покупателя по оплате Имущества считаются исполненными в полном объеме.</w:t>
      </w:r>
    </w:p>
    <w:p w:rsidR="00187572" w:rsidRDefault="00187572" w:rsidP="008C0FC4">
      <w:pPr>
        <w:spacing w:after="120"/>
        <w:jc w:val="both"/>
        <w:rPr>
          <w:rFonts w:eastAsia="Times New Roman"/>
          <w:b/>
          <w:bCs/>
        </w:rPr>
      </w:pP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  <w:b/>
          <w:bCs/>
        </w:rPr>
        <w:t xml:space="preserve">3. </w:t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="008C0FC4">
        <w:rPr>
          <w:rFonts w:eastAsia="Times New Roman"/>
          <w:b/>
          <w:bCs/>
        </w:rPr>
        <w:tab/>
      </w:r>
      <w:r w:rsidRPr="005E2FB3">
        <w:rPr>
          <w:rFonts w:eastAsia="Times New Roman"/>
          <w:b/>
          <w:bCs/>
        </w:rPr>
        <w:t>Переход права собственности и передача имущества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кодексом РФ и Федеральным законом РФ «О государственной регистрации прав на недвижимое имущество и сделок с ним» от 21.07.1997г. № 122-ФЗ.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3.2. Лица, сохраняющие право пользования после приобретения покупателем Имущества отсутствуют.</w:t>
      </w:r>
    </w:p>
    <w:p w:rsidR="00187572" w:rsidRPr="005E2FB3" w:rsidRDefault="00187572" w:rsidP="008C0FC4">
      <w:pPr>
        <w:tabs>
          <w:tab w:val="left" w:pos="567"/>
          <w:tab w:val="left" w:pos="2180"/>
          <w:tab w:val="left" w:pos="3200"/>
          <w:tab w:val="left" w:pos="3580"/>
          <w:tab w:val="left" w:pos="4780"/>
          <w:tab w:val="left" w:pos="5260"/>
          <w:tab w:val="left" w:pos="6640"/>
          <w:tab w:val="left" w:pos="7020"/>
          <w:tab w:val="left" w:pos="8680"/>
          <w:tab w:val="left" w:pos="9580"/>
        </w:tabs>
        <w:spacing w:after="120"/>
        <w:jc w:val="both"/>
      </w:pPr>
      <w:r w:rsidRPr="005E2FB3">
        <w:rPr>
          <w:rFonts w:eastAsia="Times New Roman"/>
        </w:rPr>
        <w:t>3.3.</w:t>
      </w:r>
      <w:r w:rsidRPr="005E2FB3">
        <w:tab/>
      </w:r>
      <w:r w:rsidRPr="005E2FB3">
        <w:rPr>
          <w:rFonts w:eastAsia="Times New Roman"/>
        </w:rPr>
        <w:t>Данный</w:t>
      </w:r>
      <w:r w:rsidRPr="005E2FB3">
        <w:tab/>
      </w:r>
      <w:r w:rsidRPr="005E2FB3">
        <w:rPr>
          <w:rFonts w:eastAsia="Times New Roman"/>
        </w:rPr>
        <w:t>договор</w:t>
      </w:r>
      <w:r w:rsidRPr="005E2FB3">
        <w:tab/>
      </w:r>
      <w:r w:rsidRPr="005E2FB3">
        <w:rPr>
          <w:rFonts w:eastAsia="Times New Roman"/>
        </w:rPr>
        <w:t>и</w:t>
      </w:r>
      <w:r w:rsidRPr="005E2FB3">
        <w:rPr>
          <w:rFonts w:eastAsia="Times New Roman"/>
        </w:rPr>
        <w:tab/>
        <w:t>Протокол</w:t>
      </w:r>
      <w:r w:rsidRPr="005E2FB3">
        <w:tab/>
      </w:r>
      <w:r w:rsidRPr="005E2FB3">
        <w:rPr>
          <w:rFonts w:eastAsia="Times New Roman"/>
        </w:rPr>
        <w:t>№</w:t>
      </w:r>
      <w:r w:rsidRPr="005E2FB3">
        <w:tab/>
      </w:r>
      <w:r w:rsidRPr="005E2FB3">
        <w:rPr>
          <w:rFonts w:eastAsia="Times New Roman"/>
        </w:rPr>
        <w:t>____________</w:t>
      </w:r>
      <w:r w:rsidRPr="005E2FB3">
        <w:tab/>
      </w:r>
      <w:r w:rsidRPr="005E2FB3">
        <w:rPr>
          <w:rFonts w:eastAsia="Times New Roman"/>
        </w:rPr>
        <w:t xml:space="preserve">о </w:t>
      </w:r>
      <w:r w:rsidRPr="005E2FB3">
        <w:tab/>
      </w:r>
      <w:r w:rsidRPr="005E2FB3">
        <w:rPr>
          <w:rFonts w:eastAsia="Times New Roman"/>
        </w:rPr>
        <w:t>результатах</w:t>
      </w:r>
      <w:r w:rsidRPr="005E2FB3">
        <w:tab/>
      </w:r>
      <w:r w:rsidRPr="005E2FB3">
        <w:rPr>
          <w:rFonts w:eastAsia="Times New Roman"/>
        </w:rPr>
        <w:t>торгов</w:t>
      </w:r>
      <w:r w:rsidRPr="005E2FB3">
        <w:tab/>
      </w:r>
      <w:r w:rsidRPr="005E2FB3">
        <w:rPr>
          <w:rFonts w:eastAsia="Times New Roman"/>
        </w:rPr>
        <w:t>от ___________________2019 г. являются основанием для внесения необходимых записей в единый государственный реестр прав на недвижимое имущество.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3.4. Регистрацию перехода права собственности на приобретенное Имущество Покупатель осуществляет за счет собственных сил и средств.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3.5. Имущество передается по месту его нахождения судебным приставом-исполнителем ОСП УФССП по Московской области или Организатором торгов. Имущество находится по адресу:</w:t>
      </w:r>
    </w:p>
    <w:p w:rsidR="00187572" w:rsidRPr="005E2FB3" w:rsidRDefault="00AE1F45" w:rsidP="008C0FC4">
      <w:pPr>
        <w:spacing w:after="120"/>
        <w:jc w:val="both"/>
      </w:pPr>
      <w:r>
        <w:rPr>
          <w:rFonts w:eastAsia="Times New Roman"/>
        </w:rPr>
        <w:t>______</w:t>
      </w:r>
      <w:r w:rsidR="00187572" w:rsidRPr="005E2FB3">
        <w:rPr>
          <w:rFonts w:eastAsia="Times New Roman"/>
        </w:rPr>
        <w:t>___</w:t>
      </w:r>
      <w:r w:rsidR="00187572">
        <w:rPr>
          <w:rFonts w:eastAsia="Times New Roman"/>
        </w:rPr>
        <w:t>_____________</w:t>
      </w:r>
      <w:r w:rsidR="00187572" w:rsidRPr="005E2FB3">
        <w:rPr>
          <w:rFonts w:eastAsia="Times New Roman"/>
        </w:rPr>
        <w:t>______________________________________________________________.</w:t>
      </w:r>
    </w:p>
    <w:p w:rsidR="00187572" w:rsidRPr="005E2FB3" w:rsidRDefault="00187572" w:rsidP="008C0FC4">
      <w:pPr>
        <w:spacing w:after="120"/>
        <w:ind w:right="60"/>
        <w:jc w:val="both"/>
      </w:pPr>
      <w:r w:rsidRPr="005E2FB3">
        <w:rPr>
          <w:rFonts w:eastAsia="Times New Roman"/>
        </w:rPr>
        <w:t>3.6. Передача Имущества должна быть осуществлена в течение __</w:t>
      </w:r>
      <w:proofErr w:type="gramStart"/>
      <w:r w:rsidRPr="005E2FB3">
        <w:rPr>
          <w:rFonts w:eastAsia="Times New Roman"/>
        </w:rPr>
        <w:t>_(</w:t>
      </w:r>
      <w:proofErr w:type="gramEnd"/>
      <w:r w:rsidRPr="005E2FB3">
        <w:rPr>
          <w:rFonts w:eastAsia="Times New Roman"/>
        </w:rPr>
        <w:t>______________) дней со дня соответствующего подтверждения факта поступления всей суммы, указанной в п.2.2. на расчетный счет ТУ Федерального агентства по управлению государственным имуществом в Московской области.</w:t>
      </w:r>
    </w:p>
    <w:p w:rsidR="00187572" w:rsidRPr="005E2FB3" w:rsidRDefault="00187572" w:rsidP="008C0FC4">
      <w:pPr>
        <w:numPr>
          <w:ilvl w:val="0"/>
          <w:numId w:val="2"/>
        </w:numPr>
        <w:tabs>
          <w:tab w:val="left" w:pos="257"/>
        </w:tabs>
        <w:spacing w:after="120"/>
        <w:ind w:right="60"/>
        <w:jc w:val="both"/>
      </w:pPr>
      <w:r w:rsidRPr="005E2FB3">
        <w:rPr>
          <w:rFonts w:eastAsia="Times New Roman"/>
        </w:rPr>
        <w:t>момента подписания Акта передачи обязанность по передаче имущества Покупателю считается исполненной.</w:t>
      </w:r>
    </w:p>
    <w:p w:rsidR="00187572" w:rsidRPr="005E2FB3" w:rsidRDefault="00187572" w:rsidP="008C0FC4">
      <w:pPr>
        <w:tabs>
          <w:tab w:val="left" w:pos="257"/>
        </w:tabs>
        <w:spacing w:after="120"/>
        <w:ind w:right="60"/>
        <w:jc w:val="both"/>
      </w:pPr>
      <w:r w:rsidRPr="005E2FB3">
        <w:rPr>
          <w:rFonts w:eastAsia="Times New Roman"/>
        </w:rPr>
        <w:t>3.7. С момента подписания акта приема-передачи имущества ответственность за сохранность имущества, расходы на содержание, а также риски случайной гибели или порчи имущества несет Покупатель.</w:t>
      </w:r>
    </w:p>
    <w:p w:rsidR="00187572" w:rsidRPr="005E2FB3" w:rsidRDefault="00187572" w:rsidP="008C0FC4">
      <w:pPr>
        <w:spacing w:after="120"/>
        <w:jc w:val="both"/>
      </w:pPr>
    </w:p>
    <w:p w:rsidR="00187572" w:rsidRPr="005E2FB3" w:rsidRDefault="00187572" w:rsidP="008C0FC4">
      <w:pPr>
        <w:numPr>
          <w:ilvl w:val="0"/>
          <w:numId w:val="3"/>
        </w:numPr>
        <w:tabs>
          <w:tab w:val="left" w:pos="324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t>Изменение и расторжение договора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</w:t>
      </w:r>
    </w:p>
    <w:p w:rsidR="00187572" w:rsidRDefault="00187572" w:rsidP="008C0FC4">
      <w:pPr>
        <w:spacing w:after="120"/>
        <w:jc w:val="both"/>
        <w:rPr>
          <w:rFonts w:eastAsia="Times New Roman"/>
        </w:rPr>
      </w:pPr>
      <w:r w:rsidRPr="005E2FB3">
        <w:rPr>
          <w:rFonts w:eastAsia="Times New Roman"/>
        </w:rPr>
        <w:t>4.2. Условия и порядок расторжения Сторонами настоящего Договора определяются действующим законодательством Российской Федерации.</w:t>
      </w:r>
    </w:p>
    <w:p w:rsidR="008C0FC4" w:rsidRPr="005E2FB3" w:rsidRDefault="008C0FC4" w:rsidP="008C0FC4">
      <w:pPr>
        <w:spacing w:after="120"/>
        <w:jc w:val="both"/>
      </w:pPr>
    </w:p>
    <w:p w:rsidR="00187572" w:rsidRPr="005E2FB3" w:rsidRDefault="00187572" w:rsidP="008C0FC4">
      <w:pPr>
        <w:numPr>
          <w:ilvl w:val="0"/>
          <w:numId w:val="4"/>
        </w:numPr>
        <w:tabs>
          <w:tab w:val="left" w:pos="420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lastRenderedPageBreak/>
        <w:t>Прочие условия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5.1. Отношения Сторон по настоящему договору регламентируются действующим законодательством Российской Федерации.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Арбитражного суда города Москвы.</w:t>
      </w:r>
    </w:p>
    <w:p w:rsidR="00187572" w:rsidRPr="005E2FB3" w:rsidRDefault="00187572" w:rsidP="008C0FC4">
      <w:pPr>
        <w:spacing w:after="120"/>
        <w:jc w:val="both"/>
      </w:pPr>
    </w:p>
    <w:p w:rsidR="00187572" w:rsidRPr="00AE1F45" w:rsidRDefault="00187572" w:rsidP="008C0FC4">
      <w:pPr>
        <w:numPr>
          <w:ilvl w:val="0"/>
          <w:numId w:val="5"/>
        </w:numPr>
        <w:tabs>
          <w:tab w:val="left" w:pos="3560"/>
        </w:tabs>
        <w:spacing w:after="120"/>
        <w:jc w:val="both"/>
        <w:rPr>
          <w:rFonts w:eastAsia="Times New Roman"/>
          <w:b/>
          <w:bCs/>
        </w:rPr>
      </w:pPr>
      <w:r w:rsidRPr="005E2FB3">
        <w:rPr>
          <w:rFonts w:eastAsia="Times New Roman"/>
          <w:b/>
          <w:bCs/>
        </w:rPr>
        <w:t>Заключительные положения</w:t>
      </w:r>
    </w:p>
    <w:p w:rsidR="00187572" w:rsidRPr="005E2FB3" w:rsidRDefault="00187572" w:rsidP="008C0FC4">
      <w:pPr>
        <w:spacing w:after="120"/>
        <w:jc w:val="both"/>
      </w:pPr>
      <w:r w:rsidRPr="005E2FB3">
        <w:rPr>
          <w:rFonts w:eastAsia="Times New Roman"/>
        </w:rPr>
        <w:t>6.1. Настоящий Договор считается заключенным и вступает в силу с момента его подписания Сторонами.</w:t>
      </w:r>
    </w:p>
    <w:p w:rsidR="00187572" w:rsidRPr="00DA1BE9" w:rsidRDefault="00187572" w:rsidP="008C0FC4">
      <w:pPr>
        <w:spacing w:after="120"/>
        <w:jc w:val="both"/>
      </w:pPr>
      <w:r w:rsidRPr="005E2FB3">
        <w:rPr>
          <w:rFonts w:eastAsia="Times New Roman"/>
        </w:rPr>
        <w:t>6.2. Настоящий Договор составлен в пяти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Управления Федеральной службы государственной регистрации, кадастра и картографии по Московской области.</w:t>
      </w:r>
    </w:p>
    <w:tbl>
      <w:tblPr>
        <w:tblStyle w:val="a4"/>
        <w:tblpPr w:leftFromText="180" w:rightFromText="180" w:vertAnchor="text" w:horzAnchor="margin" w:tblpY="467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17"/>
      </w:tblGrid>
      <w:tr w:rsidR="00AE1F45" w:rsidRPr="00AE1F45" w:rsidTr="00AE1F45">
        <w:trPr>
          <w:trHeight w:val="4532"/>
        </w:trPr>
        <w:tc>
          <w:tcPr>
            <w:tcW w:w="4219" w:type="dxa"/>
          </w:tcPr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b/>
                <w:sz w:val="20"/>
                <w:szCs w:val="20"/>
              </w:rPr>
              <w:t>Продавец</w:t>
            </w:r>
            <w:r w:rsidRPr="00AE1F45">
              <w:rPr>
                <w:sz w:val="20"/>
                <w:szCs w:val="20"/>
              </w:rPr>
              <w:t>: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ООО «Современные Системы Бизнеса»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105066, г. Москва, ул. Нижняя Красносельская, дом 4</w:t>
            </w:r>
            <w:r w:rsidR="00910482">
              <w:rPr>
                <w:sz w:val="20"/>
                <w:szCs w:val="20"/>
              </w:rPr>
              <w:t>0/12, корпус 20, этаж 7, офис 72</w:t>
            </w:r>
            <w:r w:rsidRPr="00AE1F45">
              <w:rPr>
                <w:sz w:val="20"/>
                <w:szCs w:val="20"/>
              </w:rPr>
              <w:t>1.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 xml:space="preserve">ИНН 7730249963, КПП </w:t>
            </w:r>
            <w:r w:rsidR="00910482">
              <w:rPr>
                <w:sz w:val="20"/>
                <w:szCs w:val="20"/>
              </w:rPr>
              <w:t>770101001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р/с № 40702810638000058890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в «СБЕРБАНК» (ПАО) г. Москва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к/с № 30101810400000000225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БИК 044525225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sz w:val="20"/>
                <w:szCs w:val="20"/>
              </w:rPr>
              <w:t>Телефон/факс: 8 (915) 410-04-21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  <w:lang w:val="en-US"/>
              </w:rPr>
            </w:pPr>
            <w:r w:rsidRPr="00AE1F45">
              <w:rPr>
                <w:sz w:val="20"/>
                <w:szCs w:val="20"/>
                <w:lang w:val="en-US"/>
              </w:rPr>
              <w:t>e-mail: ssb@moscow-biz.ru</w:t>
            </w:r>
          </w:p>
          <w:p w:rsidR="00AE1F45" w:rsidRPr="00AE1F45" w:rsidRDefault="0076301E" w:rsidP="00AE1F45">
            <w:pPr>
              <w:ind w:right="-18"/>
              <w:rPr>
                <w:sz w:val="20"/>
                <w:szCs w:val="20"/>
              </w:rPr>
            </w:pPr>
            <w:hyperlink r:id="rId7" w:history="1">
              <w:r w:rsidR="00AE1F45" w:rsidRPr="00AE1F45">
                <w:rPr>
                  <w:rStyle w:val="a3"/>
                  <w:sz w:val="20"/>
                  <w:szCs w:val="20"/>
                </w:rPr>
                <w:t>http://moscow-biz.ru/</w:t>
              </w:r>
            </w:hyperlink>
          </w:p>
          <w:p w:rsidR="00AE1F45" w:rsidRPr="00AE1F45" w:rsidRDefault="00AE1F45" w:rsidP="00AE1F45">
            <w:pPr>
              <w:ind w:right="-17"/>
              <w:rPr>
                <w:rFonts w:eastAsia="Times New Roman"/>
                <w:bCs/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Генеральный директор</w:t>
            </w: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8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________________/Е.В. Надеин</w:t>
            </w:r>
          </w:p>
        </w:tc>
        <w:tc>
          <w:tcPr>
            <w:tcW w:w="5617" w:type="dxa"/>
          </w:tcPr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/>
                <w:bCs/>
                <w:sz w:val="20"/>
                <w:szCs w:val="20"/>
              </w:rPr>
              <w:t>Покупатель: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/>
                <w:bCs/>
                <w:sz w:val="20"/>
                <w:szCs w:val="20"/>
              </w:rPr>
              <w:t>_______________________________________________</w:t>
            </w:r>
            <w:r w:rsidRPr="00AE1F45">
              <w:rPr>
                <w:rFonts w:eastAsia="Times New Roman"/>
                <w:sz w:val="20"/>
                <w:szCs w:val="20"/>
              </w:rPr>
              <w:t>,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 xml:space="preserve">паспорт РФ серия ____ № ________, выдан_______________________________________, дата </w:t>
            </w:r>
            <w:proofErr w:type="gramStart"/>
            <w:r w:rsidRPr="00AE1F45">
              <w:rPr>
                <w:rFonts w:eastAsia="Times New Roman"/>
                <w:sz w:val="20"/>
                <w:szCs w:val="20"/>
              </w:rPr>
              <w:t>выдачи:_</w:t>
            </w:r>
            <w:proofErr w:type="gramEnd"/>
            <w:r w:rsidRPr="00AE1F45">
              <w:rPr>
                <w:rFonts w:eastAsia="Times New Roman"/>
                <w:sz w:val="20"/>
                <w:szCs w:val="20"/>
              </w:rPr>
              <w:t>______, код подразделения _____________, зарегистрирован(а) по адресу:</w:t>
            </w:r>
          </w:p>
          <w:p w:rsidR="00AE1F45" w:rsidRPr="00AE1F45" w:rsidRDefault="00AE1F45" w:rsidP="00AE1F45">
            <w:pPr>
              <w:ind w:right="-17"/>
              <w:jc w:val="both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__________________________________________________________________</w:t>
            </w: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Р/с №____________________________</w:t>
            </w:r>
          </w:p>
          <w:p w:rsidR="00AE1F45" w:rsidRPr="00AE1F45" w:rsidRDefault="00AE1F45" w:rsidP="00AE1F45">
            <w:pPr>
              <w:numPr>
                <w:ilvl w:val="0"/>
                <w:numId w:val="7"/>
              </w:numPr>
              <w:tabs>
                <w:tab w:val="left" w:pos="222"/>
              </w:tabs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_______________________________</w:t>
            </w:r>
          </w:p>
          <w:p w:rsidR="00AE1F45" w:rsidRPr="00AE1F45" w:rsidRDefault="00AE1F45" w:rsidP="00AE1F45">
            <w:pPr>
              <w:tabs>
                <w:tab w:val="left" w:pos="222"/>
              </w:tabs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К/с______________________________</w:t>
            </w: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</w:p>
          <w:p w:rsidR="00AE1F45" w:rsidRPr="00AE1F45" w:rsidRDefault="00AE1F45" w:rsidP="00AE1F45">
            <w:pPr>
              <w:ind w:right="-17"/>
              <w:rPr>
                <w:rFonts w:eastAsia="Times New Roman"/>
                <w:sz w:val="20"/>
                <w:szCs w:val="20"/>
              </w:rPr>
            </w:pPr>
            <w:r w:rsidRPr="00AE1F45">
              <w:rPr>
                <w:rFonts w:eastAsia="Times New Roman"/>
                <w:sz w:val="20"/>
                <w:szCs w:val="20"/>
              </w:rPr>
              <w:t>БИК______________________________</w:t>
            </w:r>
          </w:p>
          <w:p w:rsidR="00AE1F45" w:rsidRPr="00AE1F45" w:rsidRDefault="00AE1F45" w:rsidP="00AE1F45">
            <w:pPr>
              <w:spacing w:after="160"/>
              <w:ind w:right="-17"/>
              <w:rPr>
                <w:sz w:val="20"/>
                <w:szCs w:val="20"/>
              </w:rPr>
            </w:pPr>
          </w:p>
          <w:p w:rsidR="00AE1F45" w:rsidRPr="00AE1F45" w:rsidRDefault="00AE1F45" w:rsidP="00AE1F45">
            <w:pPr>
              <w:spacing w:after="160"/>
              <w:ind w:right="-18"/>
              <w:rPr>
                <w:sz w:val="20"/>
                <w:szCs w:val="20"/>
              </w:rPr>
            </w:pPr>
            <w:r w:rsidRPr="00AE1F45">
              <w:rPr>
                <w:rFonts w:eastAsia="Times New Roman"/>
                <w:bCs/>
                <w:sz w:val="20"/>
                <w:szCs w:val="20"/>
              </w:rPr>
              <w:t>______________/_________________/</w:t>
            </w:r>
          </w:p>
        </w:tc>
      </w:tr>
    </w:tbl>
    <w:p w:rsidR="00187572" w:rsidRPr="00DA1BE9" w:rsidRDefault="00187572" w:rsidP="00187572">
      <w:pPr>
        <w:numPr>
          <w:ilvl w:val="0"/>
          <w:numId w:val="6"/>
        </w:numPr>
        <w:tabs>
          <w:tab w:val="left" w:pos="3840"/>
        </w:tabs>
        <w:spacing w:after="160"/>
        <w:ind w:right="-18"/>
        <w:rPr>
          <w:rFonts w:eastAsia="Times New Roman"/>
          <w:b/>
          <w:bCs/>
        </w:rPr>
      </w:pPr>
      <w:r w:rsidRPr="00DA1BE9">
        <w:rPr>
          <w:rFonts w:eastAsia="Times New Roman"/>
          <w:b/>
          <w:bCs/>
        </w:rPr>
        <w:t>Реквизиты и подписи сторон:</w:t>
      </w:r>
    </w:p>
    <w:p w:rsidR="0073741C" w:rsidRDefault="0073741C"/>
    <w:sectPr w:rsidR="007374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1E" w:rsidRDefault="0076301E" w:rsidP="00187572">
      <w:r>
        <w:separator/>
      </w:r>
    </w:p>
  </w:endnote>
  <w:endnote w:type="continuationSeparator" w:id="0">
    <w:p w:rsidR="0076301E" w:rsidRDefault="0076301E" w:rsidP="0018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55107614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572" w:rsidRPr="00187572" w:rsidRDefault="00187572">
            <w:pPr>
              <w:pStyle w:val="a7"/>
              <w:jc w:val="right"/>
              <w:rPr>
                <w:i/>
                <w:sz w:val="16"/>
                <w:szCs w:val="16"/>
              </w:rPr>
            </w:pPr>
            <w:r w:rsidRPr="00187572">
              <w:rPr>
                <w:i/>
                <w:sz w:val="16"/>
                <w:szCs w:val="16"/>
              </w:rPr>
              <w:t xml:space="preserve">Страница 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187572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AB6184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187572">
              <w:rPr>
                <w:i/>
                <w:sz w:val="16"/>
                <w:szCs w:val="16"/>
              </w:rPr>
              <w:t xml:space="preserve"> из 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187572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AB6184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187572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87572" w:rsidRDefault="00187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1E" w:rsidRDefault="0076301E" w:rsidP="00187572">
      <w:r>
        <w:separator/>
      </w:r>
    </w:p>
  </w:footnote>
  <w:footnote w:type="continuationSeparator" w:id="0">
    <w:p w:rsidR="0076301E" w:rsidRDefault="0076301E" w:rsidP="0018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6E06246"/>
    <w:lvl w:ilvl="0" w:tplc="829E7260">
      <w:start w:val="1"/>
      <w:numFmt w:val="bullet"/>
      <w:lvlText w:val="В"/>
      <w:lvlJc w:val="left"/>
    </w:lvl>
    <w:lvl w:ilvl="1" w:tplc="4FE8F8B2">
      <w:numFmt w:val="decimal"/>
      <w:lvlText w:val=""/>
      <w:lvlJc w:val="left"/>
    </w:lvl>
    <w:lvl w:ilvl="2" w:tplc="54584A2E">
      <w:numFmt w:val="decimal"/>
      <w:lvlText w:val=""/>
      <w:lvlJc w:val="left"/>
    </w:lvl>
    <w:lvl w:ilvl="3" w:tplc="4E6601E4">
      <w:numFmt w:val="decimal"/>
      <w:lvlText w:val=""/>
      <w:lvlJc w:val="left"/>
    </w:lvl>
    <w:lvl w:ilvl="4" w:tplc="F0BE38EC">
      <w:numFmt w:val="decimal"/>
      <w:lvlText w:val=""/>
      <w:lvlJc w:val="left"/>
    </w:lvl>
    <w:lvl w:ilvl="5" w:tplc="3FC845E6">
      <w:numFmt w:val="decimal"/>
      <w:lvlText w:val=""/>
      <w:lvlJc w:val="left"/>
    </w:lvl>
    <w:lvl w:ilvl="6" w:tplc="DB0E2F38">
      <w:numFmt w:val="decimal"/>
      <w:lvlText w:val=""/>
      <w:lvlJc w:val="left"/>
    </w:lvl>
    <w:lvl w:ilvl="7" w:tplc="C43A776C">
      <w:numFmt w:val="decimal"/>
      <w:lvlText w:val=""/>
      <w:lvlJc w:val="left"/>
    </w:lvl>
    <w:lvl w:ilvl="8" w:tplc="C964BE9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3CCBCB2"/>
    <w:lvl w:ilvl="0" w:tplc="74AE932C">
      <w:start w:val="4"/>
      <w:numFmt w:val="decimal"/>
      <w:lvlText w:val="%1."/>
      <w:lvlJc w:val="left"/>
    </w:lvl>
    <w:lvl w:ilvl="1" w:tplc="74B0EAA8">
      <w:numFmt w:val="decimal"/>
      <w:lvlText w:val=""/>
      <w:lvlJc w:val="left"/>
    </w:lvl>
    <w:lvl w:ilvl="2" w:tplc="AD566502">
      <w:numFmt w:val="decimal"/>
      <w:lvlText w:val=""/>
      <w:lvlJc w:val="left"/>
    </w:lvl>
    <w:lvl w:ilvl="3" w:tplc="77B835FE">
      <w:numFmt w:val="decimal"/>
      <w:lvlText w:val=""/>
      <w:lvlJc w:val="left"/>
    </w:lvl>
    <w:lvl w:ilvl="4" w:tplc="97B0D274">
      <w:numFmt w:val="decimal"/>
      <w:lvlText w:val=""/>
      <w:lvlJc w:val="left"/>
    </w:lvl>
    <w:lvl w:ilvl="5" w:tplc="28AE2524">
      <w:numFmt w:val="decimal"/>
      <w:lvlText w:val=""/>
      <w:lvlJc w:val="left"/>
    </w:lvl>
    <w:lvl w:ilvl="6" w:tplc="2188B73C">
      <w:numFmt w:val="decimal"/>
      <w:lvlText w:val=""/>
      <w:lvlJc w:val="left"/>
    </w:lvl>
    <w:lvl w:ilvl="7" w:tplc="26AE59FC">
      <w:numFmt w:val="decimal"/>
      <w:lvlText w:val=""/>
      <w:lvlJc w:val="left"/>
    </w:lvl>
    <w:lvl w:ilvl="8" w:tplc="8A50BEC4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3D322392"/>
    <w:lvl w:ilvl="0" w:tplc="F1CCA7F8">
      <w:start w:val="6"/>
      <w:numFmt w:val="decimal"/>
      <w:lvlText w:val="%1."/>
      <w:lvlJc w:val="left"/>
    </w:lvl>
    <w:lvl w:ilvl="1" w:tplc="792ABD00">
      <w:numFmt w:val="decimal"/>
      <w:lvlText w:val=""/>
      <w:lvlJc w:val="left"/>
    </w:lvl>
    <w:lvl w:ilvl="2" w:tplc="5EBA6EDA">
      <w:numFmt w:val="decimal"/>
      <w:lvlText w:val=""/>
      <w:lvlJc w:val="left"/>
    </w:lvl>
    <w:lvl w:ilvl="3" w:tplc="2BD62758">
      <w:numFmt w:val="decimal"/>
      <w:lvlText w:val=""/>
      <w:lvlJc w:val="left"/>
    </w:lvl>
    <w:lvl w:ilvl="4" w:tplc="B106B248">
      <w:numFmt w:val="decimal"/>
      <w:lvlText w:val=""/>
      <w:lvlJc w:val="left"/>
    </w:lvl>
    <w:lvl w:ilvl="5" w:tplc="28D26B5C">
      <w:numFmt w:val="decimal"/>
      <w:lvlText w:val=""/>
      <w:lvlJc w:val="left"/>
    </w:lvl>
    <w:lvl w:ilvl="6" w:tplc="2EDADED4">
      <w:numFmt w:val="decimal"/>
      <w:lvlText w:val=""/>
      <w:lvlJc w:val="left"/>
    </w:lvl>
    <w:lvl w:ilvl="7" w:tplc="2CBA2F24">
      <w:numFmt w:val="decimal"/>
      <w:lvlText w:val=""/>
      <w:lvlJc w:val="left"/>
    </w:lvl>
    <w:lvl w:ilvl="8" w:tplc="E11A5FC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796A3396"/>
    <w:lvl w:ilvl="0" w:tplc="6F326AE6">
      <w:start w:val="1"/>
      <w:numFmt w:val="bullet"/>
      <w:lvlText w:val="С"/>
      <w:lvlJc w:val="left"/>
    </w:lvl>
    <w:lvl w:ilvl="1" w:tplc="831C41CE">
      <w:numFmt w:val="decimal"/>
      <w:lvlText w:val=""/>
      <w:lvlJc w:val="left"/>
    </w:lvl>
    <w:lvl w:ilvl="2" w:tplc="D154F954">
      <w:numFmt w:val="decimal"/>
      <w:lvlText w:val=""/>
      <w:lvlJc w:val="left"/>
    </w:lvl>
    <w:lvl w:ilvl="3" w:tplc="A1EC6D3E">
      <w:numFmt w:val="decimal"/>
      <w:lvlText w:val=""/>
      <w:lvlJc w:val="left"/>
    </w:lvl>
    <w:lvl w:ilvl="4" w:tplc="6B504810">
      <w:numFmt w:val="decimal"/>
      <w:lvlText w:val=""/>
      <w:lvlJc w:val="left"/>
    </w:lvl>
    <w:lvl w:ilvl="5" w:tplc="12083CF2">
      <w:numFmt w:val="decimal"/>
      <w:lvlText w:val=""/>
      <w:lvlJc w:val="left"/>
    </w:lvl>
    <w:lvl w:ilvl="6" w:tplc="9A3211A0">
      <w:numFmt w:val="decimal"/>
      <w:lvlText w:val=""/>
      <w:lvlJc w:val="left"/>
    </w:lvl>
    <w:lvl w:ilvl="7" w:tplc="94B43F3A">
      <w:numFmt w:val="decimal"/>
      <w:lvlText w:val=""/>
      <w:lvlJc w:val="left"/>
    </w:lvl>
    <w:lvl w:ilvl="8" w:tplc="EFDE97E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F648E762"/>
    <w:lvl w:ilvl="0" w:tplc="3EFE0306">
      <w:start w:val="5"/>
      <w:numFmt w:val="decimal"/>
      <w:lvlText w:val="%1."/>
      <w:lvlJc w:val="left"/>
    </w:lvl>
    <w:lvl w:ilvl="1" w:tplc="4710B9CE">
      <w:numFmt w:val="decimal"/>
      <w:lvlText w:val=""/>
      <w:lvlJc w:val="left"/>
    </w:lvl>
    <w:lvl w:ilvl="2" w:tplc="B590F8D4">
      <w:numFmt w:val="decimal"/>
      <w:lvlText w:val=""/>
      <w:lvlJc w:val="left"/>
    </w:lvl>
    <w:lvl w:ilvl="3" w:tplc="9B769C04">
      <w:numFmt w:val="decimal"/>
      <w:lvlText w:val=""/>
      <w:lvlJc w:val="left"/>
    </w:lvl>
    <w:lvl w:ilvl="4" w:tplc="B16C2CBA">
      <w:numFmt w:val="decimal"/>
      <w:lvlText w:val=""/>
      <w:lvlJc w:val="left"/>
    </w:lvl>
    <w:lvl w:ilvl="5" w:tplc="4AF872A0">
      <w:numFmt w:val="decimal"/>
      <w:lvlText w:val=""/>
      <w:lvlJc w:val="left"/>
    </w:lvl>
    <w:lvl w:ilvl="6" w:tplc="BCA6A6F2">
      <w:numFmt w:val="decimal"/>
      <w:lvlText w:val=""/>
      <w:lvlJc w:val="left"/>
    </w:lvl>
    <w:lvl w:ilvl="7" w:tplc="38104ED8">
      <w:numFmt w:val="decimal"/>
      <w:lvlText w:val=""/>
      <w:lvlJc w:val="left"/>
    </w:lvl>
    <w:lvl w:ilvl="8" w:tplc="47F85D3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E81C2A04"/>
    <w:lvl w:ilvl="0" w:tplc="4968AAC4">
      <w:start w:val="1"/>
      <w:numFmt w:val="decimal"/>
      <w:lvlText w:val="%1."/>
      <w:lvlJc w:val="left"/>
    </w:lvl>
    <w:lvl w:ilvl="1" w:tplc="A03495BC">
      <w:numFmt w:val="decimal"/>
      <w:lvlText w:val=""/>
      <w:lvlJc w:val="left"/>
    </w:lvl>
    <w:lvl w:ilvl="2" w:tplc="CE24D1B8">
      <w:numFmt w:val="decimal"/>
      <w:lvlText w:val=""/>
      <w:lvlJc w:val="left"/>
    </w:lvl>
    <w:lvl w:ilvl="3" w:tplc="F6AE2676">
      <w:numFmt w:val="decimal"/>
      <w:lvlText w:val=""/>
      <w:lvlJc w:val="left"/>
    </w:lvl>
    <w:lvl w:ilvl="4" w:tplc="F86ABEAA">
      <w:numFmt w:val="decimal"/>
      <w:lvlText w:val=""/>
      <w:lvlJc w:val="left"/>
    </w:lvl>
    <w:lvl w:ilvl="5" w:tplc="2C60ABF4">
      <w:numFmt w:val="decimal"/>
      <w:lvlText w:val=""/>
      <w:lvlJc w:val="left"/>
    </w:lvl>
    <w:lvl w:ilvl="6" w:tplc="1F0C8290">
      <w:numFmt w:val="decimal"/>
      <w:lvlText w:val=""/>
      <w:lvlJc w:val="left"/>
    </w:lvl>
    <w:lvl w:ilvl="7" w:tplc="42C26EC4">
      <w:numFmt w:val="decimal"/>
      <w:lvlText w:val=""/>
      <w:lvlJc w:val="left"/>
    </w:lvl>
    <w:lvl w:ilvl="8" w:tplc="BF2C9800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A34AEDDA"/>
    <w:lvl w:ilvl="0" w:tplc="4C28FB80">
      <w:start w:val="7"/>
      <w:numFmt w:val="decimal"/>
      <w:lvlText w:val="%1."/>
      <w:lvlJc w:val="left"/>
    </w:lvl>
    <w:lvl w:ilvl="1" w:tplc="E3BA14C4">
      <w:numFmt w:val="decimal"/>
      <w:lvlText w:val=""/>
      <w:lvlJc w:val="left"/>
    </w:lvl>
    <w:lvl w:ilvl="2" w:tplc="1BF8444C">
      <w:numFmt w:val="decimal"/>
      <w:lvlText w:val=""/>
      <w:lvlJc w:val="left"/>
    </w:lvl>
    <w:lvl w:ilvl="3" w:tplc="84F4E75E">
      <w:numFmt w:val="decimal"/>
      <w:lvlText w:val=""/>
      <w:lvlJc w:val="left"/>
    </w:lvl>
    <w:lvl w:ilvl="4" w:tplc="9E827980">
      <w:numFmt w:val="decimal"/>
      <w:lvlText w:val=""/>
      <w:lvlJc w:val="left"/>
    </w:lvl>
    <w:lvl w:ilvl="5" w:tplc="A088EA24">
      <w:numFmt w:val="decimal"/>
      <w:lvlText w:val=""/>
      <w:lvlJc w:val="left"/>
    </w:lvl>
    <w:lvl w:ilvl="6" w:tplc="FFEEF400">
      <w:numFmt w:val="decimal"/>
      <w:lvlText w:val=""/>
      <w:lvlJc w:val="left"/>
    </w:lvl>
    <w:lvl w:ilvl="7" w:tplc="43CA0908">
      <w:numFmt w:val="decimal"/>
      <w:lvlText w:val=""/>
      <w:lvlJc w:val="left"/>
    </w:lvl>
    <w:lvl w:ilvl="8" w:tplc="DDACC37E">
      <w:numFmt w:val="decimal"/>
      <w:lvlText w:val=""/>
      <w:lvlJc w:val="left"/>
    </w:lvl>
  </w:abstractNum>
  <w:abstractNum w:abstractNumId="7" w15:restartNumberingAfterBreak="0">
    <w:nsid w:val="72766F75"/>
    <w:multiLevelType w:val="hybridMultilevel"/>
    <w:tmpl w:val="3014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72"/>
    <w:rsid w:val="000A2A0A"/>
    <w:rsid w:val="00167CA2"/>
    <w:rsid w:val="00187572"/>
    <w:rsid w:val="001E70C7"/>
    <w:rsid w:val="00260D22"/>
    <w:rsid w:val="003B7589"/>
    <w:rsid w:val="0073741C"/>
    <w:rsid w:val="0076301E"/>
    <w:rsid w:val="008C0FC4"/>
    <w:rsid w:val="00910482"/>
    <w:rsid w:val="009D4EEB"/>
    <w:rsid w:val="00AB6184"/>
    <w:rsid w:val="00AD3CD7"/>
    <w:rsid w:val="00AE1F45"/>
    <w:rsid w:val="00F00D88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F62E-6F26-4BCA-8456-B62CB72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72"/>
    <w:rPr>
      <w:color w:val="0000FF"/>
      <w:u w:val="single"/>
    </w:rPr>
  </w:style>
  <w:style w:type="table" w:styleId="a4">
    <w:name w:val="Table Grid"/>
    <w:basedOn w:val="a1"/>
    <w:uiPriority w:val="59"/>
    <w:rsid w:val="00187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5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572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875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572"/>
    <w:rPr>
      <w:rFonts w:ascii="Times New Roman" w:eastAsiaTheme="minorEastAsia" w:hAnsi="Times New Roman" w:cs="Times New Roman"/>
      <w:lang w:eastAsia="ru-RU"/>
    </w:rPr>
  </w:style>
  <w:style w:type="character" w:customStyle="1" w:styleId="0pt">
    <w:name w:val="Основной текст + Интервал 0 pt"/>
    <w:basedOn w:val="a0"/>
    <w:rsid w:val="0016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scow-b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SSB-03</cp:lastModifiedBy>
  <cp:revision>9</cp:revision>
  <dcterms:created xsi:type="dcterms:W3CDTF">2019-10-31T10:23:00Z</dcterms:created>
  <dcterms:modified xsi:type="dcterms:W3CDTF">2020-01-31T07:08:00Z</dcterms:modified>
</cp:coreProperties>
</file>