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A68" w:rsidRDefault="00E35A68" w:rsidP="00E35A6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ООО Консалтинговая группа «М-</w:t>
      </w:r>
      <w:proofErr w:type="spellStart"/>
      <w:r>
        <w:rPr>
          <w:rFonts w:ascii="Times New Roman" w:hAnsi="Times New Roman" w:cs="Times New Roman"/>
          <w:sz w:val="20"/>
          <w:szCs w:val="20"/>
        </w:rPr>
        <w:t>Лигал</w:t>
      </w:r>
      <w:proofErr w:type="spellEnd"/>
      <w:r>
        <w:rPr>
          <w:rFonts w:ascii="Times New Roman" w:hAnsi="Times New Roman" w:cs="Times New Roman"/>
          <w:sz w:val="20"/>
          <w:szCs w:val="20"/>
        </w:rPr>
        <w:t>» (101000, г. Москва, Армянский пер, д. 9, стр. 1, оф. 106/20В), ИНН 7733813842), как организатор торгов, действующий на основании Гос. контракта №21/2019 от 23.04.2019 и № 42/2019 от 16.09.2019 сообщает о проведении торгов по следующим лотам:</w:t>
      </w:r>
    </w:p>
    <w:p w:rsidR="00E35A68" w:rsidRDefault="00E35A68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44A1A" w:rsidRDefault="000E0854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 состо</w:t>
      </w:r>
      <w:r w:rsidR="00E03F91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тся 17.03.2020 в 12:00. Дата окончания приема заявок 13.03.2020 до 20:00</w:t>
      </w:r>
    </w:p>
    <w:p w:rsidR="00744A1A" w:rsidRDefault="000E0854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(арестованное заложенное недвижимое имущество)</w:t>
      </w:r>
    </w:p>
    <w:p w:rsidR="00744A1A" w:rsidRDefault="000E0854">
      <w:r>
        <w:br/>
      </w:r>
    </w:p>
    <w:p w:rsidR="00744A1A" w:rsidRPr="00084002" w:rsidRDefault="000E0854" w:rsidP="00E03F91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г. Долгопрудный, ул. Театральная, д. 12а, кв. 86, общ. пл. 60,1 кв.м., к/н </w:t>
      </w:r>
      <w:r w:rsidR="00E03F91" w:rsidRPr="00084002">
        <w:rPr>
          <w:rFonts w:ascii="Calibri" w:eastAsia="Calibri" w:hAnsi="Calibri" w:cs="Calibri"/>
          <w:sz w:val="20"/>
          <w:szCs w:val="20"/>
        </w:rPr>
        <w:t xml:space="preserve">50:42:0000000:27396 </w:t>
      </w:r>
      <w:r w:rsidRPr="00084002">
        <w:rPr>
          <w:rFonts w:ascii="Calibri" w:eastAsia="Calibri" w:hAnsi="Calibri" w:cs="Calibri"/>
          <w:sz w:val="20"/>
          <w:szCs w:val="20"/>
        </w:rPr>
        <w:t xml:space="preserve">Н/ц 3956000р. Собственник: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Платуха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 xml:space="preserve"> Т.Б. П.2768</w:t>
      </w:r>
    </w:p>
    <w:p w:rsidR="00744A1A" w:rsidRPr="00084002" w:rsidRDefault="000E0854">
      <w:pPr>
        <w:numPr>
          <w:ilvl w:val="0"/>
          <w:numId w:val="1"/>
        </w:numPr>
      </w:pPr>
      <w:proofErr w:type="spellStart"/>
      <w:r w:rsidRPr="00084002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>. по ад.: МО, Одинцовский р-н, г. Одинцово, ш. Можайское, д. 165, пом. 35, общ. пл. 80,1 кв.м., к/н 50:20:0000000:117790 Н/ц 5257136р. Собственник: Назарян М. П.2760</w:t>
      </w:r>
    </w:p>
    <w:p w:rsidR="00744A1A" w:rsidRPr="00084002" w:rsidRDefault="000E0854">
      <w:pPr>
        <w:numPr>
          <w:ilvl w:val="0"/>
          <w:numId w:val="1"/>
        </w:numPr>
      </w:pPr>
      <w:r w:rsidRPr="00084002">
        <w:rPr>
          <w:rFonts w:ascii="Calibri" w:eastAsia="Calibri" w:hAnsi="Calibri" w:cs="Calibri"/>
          <w:sz w:val="20"/>
          <w:szCs w:val="20"/>
        </w:rPr>
        <w:t xml:space="preserve">Зем.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 xml:space="preserve">. по ад.: МО, Одинцовский р-н, с.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Юдино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 xml:space="preserve">, д. </w:t>
      </w:r>
      <w:proofErr w:type="gramStart"/>
      <w:r w:rsidRPr="00084002">
        <w:rPr>
          <w:rFonts w:ascii="Calibri" w:eastAsia="Calibri" w:hAnsi="Calibri" w:cs="Calibri"/>
          <w:sz w:val="20"/>
          <w:szCs w:val="20"/>
        </w:rPr>
        <w:t>9,общ</w:t>
      </w:r>
      <w:proofErr w:type="gramEnd"/>
      <w:r w:rsidRPr="00084002">
        <w:rPr>
          <w:rFonts w:ascii="Calibri" w:eastAsia="Calibri" w:hAnsi="Calibri" w:cs="Calibri"/>
          <w:sz w:val="20"/>
          <w:szCs w:val="20"/>
        </w:rPr>
        <w:t xml:space="preserve">. пл. 987 кв.м., к/н 50:20:0070317:136; Гостевой дом,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 xml:space="preserve">. по ад.: МО, Одинцовский р-н, с.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Юдино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 xml:space="preserve">, д. 9, общ. пл. 230 кв.м., к/н 50:20:0000000:275382 Н/ц 5618432р. Собственник: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Трошечкина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 xml:space="preserve"> И.А. П.2759</w:t>
      </w:r>
    </w:p>
    <w:p w:rsidR="00744A1A" w:rsidRPr="00084002" w:rsidRDefault="000E0854">
      <w:pPr>
        <w:numPr>
          <w:ilvl w:val="0"/>
          <w:numId w:val="1"/>
        </w:numPr>
      </w:pPr>
      <w:r w:rsidRPr="00084002">
        <w:rPr>
          <w:rFonts w:ascii="Calibri" w:eastAsia="Calibri" w:hAnsi="Calibri" w:cs="Calibri"/>
          <w:sz w:val="20"/>
          <w:szCs w:val="20"/>
        </w:rPr>
        <w:t xml:space="preserve">Имущественное право на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кв-ру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 xml:space="preserve">. по ад.: МО, г. Химки, Северо-Западная </w:t>
      </w:r>
      <w:r w:rsidR="00ED2292" w:rsidRPr="00084002">
        <w:rPr>
          <w:rFonts w:ascii="Calibri" w:eastAsia="Calibri" w:hAnsi="Calibri" w:cs="Calibri"/>
          <w:sz w:val="20"/>
          <w:szCs w:val="20"/>
        </w:rPr>
        <w:t>промышленная</w:t>
      </w:r>
      <w:r w:rsidRPr="00084002">
        <w:rPr>
          <w:rFonts w:ascii="Calibri" w:eastAsia="Calibri" w:hAnsi="Calibri" w:cs="Calibri"/>
          <w:sz w:val="20"/>
          <w:szCs w:val="20"/>
        </w:rPr>
        <w:t xml:space="preserve"> зона, дома по проекту 1 (корпус 1.1) подъезд №7, этаж 5, общ. пл. 36,8 кв.м. Н/ц 2656000р. Собственник: Яковлева С.Н. П.2763</w:t>
      </w:r>
    </w:p>
    <w:p w:rsidR="00744A1A" w:rsidRPr="00084002" w:rsidRDefault="000E0854">
      <w:pPr>
        <w:numPr>
          <w:ilvl w:val="0"/>
          <w:numId w:val="1"/>
        </w:numPr>
      </w:pPr>
      <w:proofErr w:type="spellStart"/>
      <w:r w:rsidRPr="00084002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>. по ад.: МО, Одинцовский р-н, г. Одинцово, ул. Маковского, д. 16, кв. 531, общ. пл. 64,2 кв.м., к/н 50:20:0000000:206270 Н/ц 4365394,4р. Собственник: Ястребов В.И. П.2761</w:t>
      </w:r>
    </w:p>
    <w:p w:rsidR="00744A1A" w:rsidRPr="00084002" w:rsidRDefault="000E0854">
      <w:pPr>
        <w:numPr>
          <w:ilvl w:val="0"/>
          <w:numId w:val="1"/>
        </w:numPr>
      </w:pPr>
      <w:r w:rsidRPr="00084002">
        <w:rPr>
          <w:rFonts w:ascii="Calibri" w:eastAsia="Calibri" w:hAnsi="Calibri" w:cs="Calibri"/>
          <w:sz w:val="20"/>
          <w:szCs w:val="20"/>
        </w:rPr>
        <w:t>К-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ра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>. по ад.: МО, г. Ивантеевка, ул. Победы, д. 4, кв. 200, общ. пл. 32,6 кв.м., к/н 50:43:0010302:872 Н/ц 1399200р. Собственник: Шитов И.В. П.2762</w:t>
      </w:r>
    </w:p>
    <w:p w:rsidR="00744A1A" w:rsidRDefault="000E0854">
      <w:pPr>
        <w:numPr>
          <w:ilvl w:val="0"/>
          <w:numId w:val="1"/>
        </w:numPr>
      </w:pPr>
      <w:proofErr w:type="spellStart"/>
      <w:r w:rsidRPr="00084002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 xml:space="preserve">, общ. пл. 72,7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 xml:space="preserve">. по ад.: МО, Истринский р-н,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с.Рождествено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>, ул. Сиреневы б-р, д. 2, кв. 113, к/н: 50:08:0050234:387 Н</w:t>
      </w:r>
      <w:r w:rsidR="00ED2292" w:rsidRPr="00084002">
        <w:rPr>
          <w:rFonts w:ascii="Calibri" w:eastAsia="Calibri" w:hAnsi="Calibri" w:cs="Calibri"/>
          <w:sz w:val="20"/>
          <w:szCs w:val="20"/>
        </w:rPr>
        <w:t>/ц 3</w:t>
      </w:r>
      <w:r w:rsidRPr="00084002">
        <w:rPr>
          <w:rFonts w:ascii="Calibri" w:eastAsia="Calibri" w:hAnsi="Calibri" w:cs="Calibri"/>
          <w:sz w:val="20"/>
          <w:szCs w:val="20"/>
        </w:rPr>
        <w:t>16800</w:t>
      </w:r>
      <w:r w:rsidR="00ED2292" w:rsidRPr="00084002">
        <w:rPr>
          <w:rFonts w:ascii="Calibri" w:eastAsia="Calibri" w:hAnsi="Calibri" w:cs="Calibri"/>
          <w:sz w:val="20"/>
          <w:szCs w:val="20"/>
        </w:rPr>
        <w:t>0</w:t>
      </w:r>
      <w:r w:rsidRPr="00084002">
        <w:rPr>
          <w:rFonts w:ascii="Calibri" w:eastAsia="Calibri" w:hAnsi="Calibri" w:cs="Calibri"/>
          <w:sz w:val="20"/>
          <w:szCs w:val="20"/>
        </w:rPr>
        <w:t>р.</w:t>
      </w:r>
      <w:r>
        <w:rPr>
          <w:rFonts w:ascii="Calibri" w:eastAsia="Calibri" w:hAnsi="Calibri" w:cs="Calibri"/>
          <w:sz w:val="20"/>
          <w:szCs w:val="20"/>
        </w:rPr>
        <w:t xml:space="preserve"> Собственник: Семяшкин В.И. П.2774</w:t>
      </w:r>
    </w:p>
    <w:p w:rsidR="00744A1A" w:rsidRDefault="000E0854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общ. пл. 50,5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г. Звенигород, </w:t>
      </w:r>
      <w:proofErr w:type="spellStart"/>
      <w:r>
        <w:rPr>
          <w:rFonts w:ascii="Calibri" w:eastAsia="Calibri" w:hAnsi="Calibri" w:cs="Calibri"/>
          <w:sz w:val="20"/>
          <w:szCs w:val="20"/>
        </w:rPr>
        <w:t>микр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Пронина, д. 5, кв. 131, к/н: 50:49:0010102:1211 Н/ц 2293346,4р.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Оморкулова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В.М. П.2776</w:t>
      </w:r>
    </w:p>
    <w:p w:rsidR="00744A1A" w:rsidRDefault="000E0854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общ. пл. 32,2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Красногорский р-н, д. </w:t>
      </w:r>
      <w:proofErr w:type="spellStart"/>
      <w:r>
        <w:rPr>
          <w:rFonts w:ascii="Calibri" w:eastAsia="Calibri" w:hAnsi="Calibri" w:cs="Calibri"/>
          <w:sz w:val="20"/>
          <w:szCs w:val="20"/>
        </w:rPr>
        <w:t>Сабурово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ул. Парковая, д. 23, кв. 256, к/н: 50:11:0020214:4284 Н/ц 2340800р.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Шаркова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С.В. П.2775</w:t>
      </w:r>
    </w:p>
    <w:p w:rsidR="00744A1A" w:rsidRDefault="000E0854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общ. пл. 80,4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 по ад.: МО, г. Ивантеевка, ул. Хлебозаводская, д. 12, корп. 1, кв. 1, к/н: 50:43:0060202:401 Н/ц 4444800р. Собственник: Коровина М.В. П.2769</w:t>
      </w:r>
    </w:p>
    <w:p w:rsidR="00744A1A" w:rsidRDefault="000E0854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общ. пл. 54,7 кв.м..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г. Железнодорожный, ул. Новая, д. 29, кв. 4, к/н: 50:50:0000000:28960 Н/ц 4226400р.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Джакавова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И.К. П.2765</w:t>
      </w:r>
    </w:p>
    <w:p w:rsidR="00744A1A" w:rsidRDefault="000E0854">
      <w:r>
        <w:br/>
      </w:r>
    </w:p>
    <w:p w:rsidR="00744A1A" w:rsidRDefault="000E0854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2 состо</w:t>
      </w:r>
      <w:r w:rsidR="00B2117C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тся 17.03.2020 в 12:00. Дата окончания приема заявок 13.03.2020 до 20:00</w:t>
      </w:r>
    </w:p>
    <w:p w:rsidR="00744A1A" w:rsidRDefault="000E0854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2 повторные торги (арестованное заложенное недвижимое имущество)</w:t>
      </w:r>
    </w:p>
    <w:p w:rsidR="00744A1A" w:rsidRDefault="000E0854">
      <w:r>
        <w:br/>
      </w:r>
    </w:p>
    <w:p w:rsidR="00744A1A" w:rsidRPr="00084002" w:rsidRDefault="000E0854">
      <w:pPr>
        <w:numPr>
          <w:ilvl w:val="0"/>
          <w:numId w:val="2"/>
        </w:numPr>
      </w:pPr>
      <w:proofErr w:type="spellStart"/>
      <w:r w:rsidRPr="00084002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proofErr w:type="gramStart"/>
      <w:r w:rsidRPr="00084002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 w:rsidRPr="00084002">
        <w:rPr>
          <w:rFonts w:ascii="Calibri" w:eastAsia="Calibri" w:hAnsi="Calibri" w:cs="Calibri"/>
          <w:sz w:val="20"/>
          <w:szCs w:val="20"/>
        </w:rPr>
        <w:t xml:space="preserve"> ад. МО, Подольский р-н,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пгт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 xml:space="preserve"> Львовский, ул. Горького, д. 4, кв. 25, к/н 50:27:0000000:92612, общ. пл. 90,</w:t>
      </w:r>
      <w:r w:rsidR="00B2117C" w:rsidRPr="00084002">
        <w:rPr>
          <w:rFonts w:ascii="Calibri" w:eastAsia="Calibri" w:hAnsi="Calibri" w:cs="Calibri"/>
          <w:sz w:val="20"/>
          <w:szCs w:val="20"/>
        </w:rPr>
        <w:t>1 кв.м.</w:t>
      </w:r>
      <w:r w:rsidRPr="00084002">
        <w:rPr>
          <w:rFonts w:ascii="Calibri" w:eastAsia="Calibri" w:hAnsi="Calibri" w:cs="Calibri"/>
          <w:sz w:val="20"/>
          <w:szCs w:val="20"/>
        </w:rPr>
        <w:t xml:space="preserve"> Н/ц 3812760р. Собственник: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Пучус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 xml:space="preserve"> А.А. П.2642</w:t>
      </w:r>
    </w:p>
    <w:p w:rsidR="00744A1A" w:rsidRPr="00084002" w:rsidRDefault="000E0854" w:rsidP="00B2117C">
      <w:pPr>
        <w:numPr>
          <w:ilvl w:val="0"/>
          <w:numId w:val="2"/>
        </w:numPr>
      </w:pPr>
      <w:r w:rsidRPr="00084002">
        <w:rPr>
          <w:rFonts w:ascii="Calibri" w:eastAsia="Calibri" w:hAnsi="Calibri" w:cs="Calibri"/>
          <w:sz w:val="20"/>
          <w:szCs w:val="20"/>
        </w:rPr>
        <w:t>Нежил.</w:t>
      </w:r>
      <w:r w:rsidR="00B2117C" w:rsidRPr="00084002">
        <w:rPr>
          <w:rFonts w:ascii="Calibri" w:eastAsia="Calibri" w:hAnsi="Calibri" w:cs="Calibri"/>
          <w:sz w:val="20"/>
          <w:szCs w:val="20"/>
        </w:rPr>
        <w:t xml:space="preserve"> здание п</w:t>
      </w:r>
      <w:r w:rsidRPr="00084002">
        <w:rPr>
          <w:rFonts w:ascii="Calibri" w:eastAsia="Calibri" w:hAnsi="Calibri" w:cs="Calibri"/>
          <w:sz w:val="20"/>
          <w:szCs w:val="20"/>
        </w:rPr>
        <w:t>од</w:t>
      </w:r>
      <w:r w:rsidR="00B2117C" w:rsidRPr="00084002">
        <w:rPr>
          <w:rFonts w:ascii="Calibri" w:eastAsia="Calibri" w:hAnsi="Calibri" w:cs="Calibri"/>
          <w:sz w:val="20"/>
          <w:szCs w:val="20"/>
        </w:rPr>
        <w:t xml:space="preserve"> </w:t>
      </w:r>
      <w:r w:rsidRPr="00084002">
        <w:rPr>
          <w:rFonts w:ascii="Calibri" w:eastAsia="Calibri" w:hAnsi="Calibri" w:cs="Calibri"/>
          <w:sz w:val="20"/>
          <w:szCs w:val="20"/>
        </w:rPr>
        <w:t>склад, общ.</w:t>
      </w:r>
      <w:r w:rsidR="00B2117C" w:rsidRPr="00084002">
        <w:rPr>
          <w:rFonts w:ascii="Calibri" w:eastAsia="Calibri" w:hAnsi="Calibri" w:cs="Calibri"/>
          <w:sz w:val="20"/>
          <w:szCs w:val="20"/>
        </w:rPr>
        <w:t xml:space="preserve"> </w:t>
      </w:r>
      <w:r w:rsidRPr="00084002">
        <w:rPr>
          <w:rFonts w:ascii="Calibri" w:eastAsia="Calibri" w:hAnsi="Calibri" w:cs="Calibri"/>
          <w:sz w:val="20"/>
          <w:szCs w:val="20"/>
        </w:rPr>
        <w:t>пл. 2121,80 кв.м. к/н 50:37:0070104:211 Нежил.</w:t>
      </w:r>
      <w:r w:rsidR="00B2117C" w:rsidRPr="00084002">
        <w:rPr>
          <w:rFonts w:ascii="Calibri" w:eastAsia="Calibri" w:hAnsi="Calibri" w:cs="Calibri"/>
          <w:sz w:val="20"/>
          <w:szCs w:val="20"/>
        </w:rPr>
        <w:t xml:space="preserve"> </w:t>
      </w:r>
      <w:r w:rsidRPr="00084002">
        <w:rPr>
          <w:rFonts w:ascii="Calibri" w:eastAsia="Calibri" w:hAnsi="Calibri" w:cs="Calibri"/>
          <w:sz w:val="20"/>
          <w:szCs w:val="20"/>
        </w:rPr>
        <w:t xml:space="preserve">здание склад №4,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>. 672,20 кв.м. к/н50:37:0070104:247 Нежил.</w:t>
      </w:r>
      <w:r w:rsidR="00B2117C" w:rsidRPr="00084002">
        <w:rPr>
          <w:rFonts w:ascii="Calibri" w:eastAsia="Calibri" w:hAnsi="Calibri" w:cs="Calibri"/>
          <w:sz w:val="20"/>
          <w:szCs w:val="20"/>
        </w:rPr>
        <w:t xml:space="preserve"> </w:t>
      </w:r>
      <w:r w:rsidRPr="00084002">
        <w:rPr>
          <w:rFonts w:ascii="Calibri" w:eastAsia="Calibri" w:hAnsi="Calibri" w:cs="Calibri"/>
          <w:sz w:val="20"/>
          <w:szCs w:val="20"/>
        </w:rPr>
        <w:t xml:space="preserve">здание весовая,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>. 14 кв.м. к/н 50:37:0070104:143 Нежил.</w:t>
      </w:r>
      <w:r w:rsidR="00B2117C" w:rsidRPr="00084002">
        <w:rPr>
          <w:rFonts w:ascii="Calibri" w:eastAsia="Calibri" w:hAnsi="Calibri" w:cs="Calibri"/>
          <w:sz w:val="20"/>
          <w:szCs w:val="20"/>
        </w:rPr>
        <w:t xml:space="preserve"> </w:t>
      </w:r>
      <w:r w:rsidRPr="00084002">
        <w:rPr>
          <w:rFonts w:ascii="Calibri" w:eastAsia="Calibri" w:hAnsi="Calibri" w:cs="Calibri"/>
          <w:sz w:val="20"/>
          <w:szCs w:val="20"/>
        </w:rPr>
        <w:t xml:space="preserve">здание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диспетчесркая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>. 26,10 кв.м. к/н 50:37:0070104:139</w:t>
      </w:r>
      <w:r w:rsidR="00B2117C" w:rsidRPr="00084002">
        <w:rPr>
          <w:rFonts w:ascii="Calibri" w:eastAsia="Calibri" w:hAnsi="Calibri" w:cs="Calibri"/>
          <w:sz w:val="20"/>
          <w:szCs w:val="20"/>
        </w:rPr>
        <w:t>;</w:t>
      </w:r>
      <w:r w:rsidRPr="0008400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 xml:space="preserve">. 13 280 кв.м. к/н 50:37:0070104:27 нежилое здание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фруктоовощехранилище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 xml:space="preserve">. 1221,9 кв.м. к/н 50:37:0070104:209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B2117C" w:rsidRPr="00084002">
        <w:rPr>
          <w:rFonts w:ascii="Calibri" w:eastAsia="Calibri" w:hAnsi="Calibri" w:cs="Calibri"/>
          <w:sz w:val="20"/>
          <w:szCs w:val="20"/>
        </w:rPr>
        <w:t>.</w:t>
      </w:r>
      <w:r w:rsidRPr="00084002">
        <w:rPr>
          <w:rFonts w:ascii="Calibri" w:eastAsia="Calibri" w:hAnsi="Calibri" w:cs="Calibri"/>
          <w:sz w:val="20"/>
          <w:szCs w:val="20"/>
        </w:rPr>
        <w:t xml:space="preserve"> по ад</w:t>
      </w:r>
      <w:r w:rsidR="00B2117C" w:rsidRPr="00084002">
        <w:rPr>
          <w:rFonts w:ascii="Calibri" w:eastAsia="Calibri" w:hAnsi="Calibri" w:cs="Calibri"/>
          <w:sz w:val="20"/>
          <w:szCs w:val="20"/>
        </w:rPr>
        <w:t>.: МО, г. Каширский р-</w:t>
      </w:r>
      <w:r w:rsidRPr="00084002">
        <w:rPr>
          <w:rFonts w:ascii="Calibri" w:eastAsia="Calibri" w:hAnsi="Calibri" w:cs="Calibri"/>
          <w:sz w:val="20"/>
          <w:szCs w:val="20"/>
        </w:rPr>
        <w:t xml:space="preserve">н, г. Ожерелье, ул. строительная Н/ц </w:t>
      </w:r>
      <w:r w:rsidR="00B2117C" w:rsidRPr="00084002">
        <w:rPr>
          <w:rFonts w:ascii="Calibri" w:eastAsia="Calibri" w:hAnsi="Calibri" w:cs="Calibri"/>
          <w:sz w:val="20"/>
          <w:szCs w:val="20"/>
        </w:rPr>
        <w:t>13757928,5</w:t>
      </w:r>
      <w:r w:rsidR="00B2117C" w:rsidRPr="00084002">
        <w:t xml:space="preserve"> </w:t>
      </w:r>
      <w:r w:rsidR="00B2117C" w:rsidRPr="00084002">
        <w:rPr>
          <w:rFonts w:ascii="Calibri" w:eastAsia="Calibri" w:hAnsi="Calibri" w:cs="Calibri"/>
          <w:sz w:val="20"/>
          <w:szCs w:val="20"/>
        </w:rPr>
        <w:t xml:space="preserve">р. (с учетом НДС) </w:t>
      </w:r>
      <w:r w:rsidRPr="00084002">
        <w:rPr>
          <w:rFonts w:ascii="Calibri" w:eastAsia="Calibri" w:hAnsi="Calibri" w:cs="Calibri"/>
          <w:sz w:val="20"/>
          <w:szCs w:val="20"/>
        </w:rPr>
        <w:t xml:space="preserve">Собственник: </w:t>
      </w:r>
      <w:r w:rsidR="00B2117C" w:rsidRPr="00084002">
        <w:rPr>
          <w:rFonts w:ascii="Calibri" w:eastAsia="Calibri" w:hAnsi="Calibri" w:cs="Calibri"/>
          <w:sz w:val="20"/>
          <w:szCs w:val="20"/>
        </w:rPr>
        <w:t>ООО "Смарт логистик систем"</w:t>
      </w:r>
      <w:r w:rsidRPr="00084002">
        <w:rPr>
          <w:rFonts w:ascii="Calibri" w:eastAsia="Calibri" w:hAnsi="Calibri" w:cs="Calibri"/>
          <w:sz w:val="20"/>
          <w:szCs w:val="20"/>
        </w:rPr>
        <w:t xml:space="preserve"> П.2644</w:t>
      </w:r>
    </w:p>
    <w:p w:rsidR="00744A1A" w:rsidRPr="00084002" w:rsidRDefault="000E0854">
      <w:pPr>
        <w:numPr>
          <w:ilvl w:val="0"/>
          <w:numId w:val="2"/>
        </w:numPr>
      </w:pPr>
      <w:proofErr w:type="spellStart"/>
      <w:r w:rsidRPr="00084002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>.</w:t>
      </w:r>
      <w:r w:rsidR="00B2117C" w:rsidRPr="00084002">
        <w:rPr>
          <w:rFonts w:ascii="Calibri" w:eastAsia="Calibri" w:hAnsi="Calibri" w:cs="Calibri"/>
          <w:sz w:val="20"/>
          <w:szCs w:val="20"/>
        </w:rPr>
        <w:t xml:space="preserve"> </w:t>
      </w:r>
      <w:r w:rsidRPr="00084002">
        <w:rPr>
          <w:rFonts w:ascii="Calibri" w:eastAsia="Calibri" w:hAnsi="Calibri" w:cs="Calibri"/>
          <w:sz w:val="20"/>
          <w:szCs w:val="20"/>
        </w:rPr>
        <w:t>по ад. МО,</w:t>
      </w:r>
      <w:r w:rsidR="00B2117C" w:rsidRPr="00084002">
        <w:rPr>
          <w:rFonts w:ascii="Calibri" w:eastAsia="Calibri" w:hAnsi="Calibri" w:cs="Calibri"/>
          <w:sz w:val="20"/>
          <w:szCs w:val="20"/>
        </w:rPr>
        <w:t xml:space="preserve"> </w:t>
      </w:r>
      <w:r w:rsidRPr="00084002">
        <w:rPr>
          <w:rFonts w:ascii="Calibri" w:eastAsia="Calibri" w:hAnsi="Calibri" w:cs="Calibri"/>
          <w:sz w:val="20"/>
          <w:szCs w:val="20"/>
        </w:rPr>
        <w:t>г. Павловский Посад, 1-й пер. 1 Мая, д. 7а, кв. 7, к/н 50:17:0000000:32209, общ. пл. 30,8 кв.м. Н/ц 1318350р. Собственник: Пикта Е.Н. П.2506</w:t>
      </w:r>
    </w:p>
    <w:p w:rsidR="00744A1A" w:rsidRPr="00084002" w:rsidRDefault="000E0854">
      <w:pPr>
        <w:numPr>
          <w:ilvl w:val="0"/>
          <w:numId w:val="2"/>
        </w:numPr>
      </w:pPr>
      <w:proofErr w:type="spellStart"/>
      <w:r w:rsidRPr="00084002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proofErr w:type="gramStart"/>
      <w:r w:rsidRPr="00084002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 w:rsidRPr="00084002">
        <w:rPr>
          <w:rFonts w:ascii="Calibri" w:eastAsia="Calibri" w:hAnsi="Calibri" w:cs="Calibri"/>
          <w:sz w:val="20"/>
          <w:szCs w:val="20"/>
        </w:rPr>
        <w:t xml:space="preserve"> ад. МО, Одинцовский р-н, с. Жаворонки, ул. 30 лет Октября, д. 6, кв. 4, к/н 50:20:0000000:230241, общ. пл. 32,4 кв.м. Н/ц 1808101,64р. Собственник: Титкова А.В. П.2292</w:t>
      </w:r>
    </w:p>
    <w:p w:rsidR="00744A1A" w:rsidRPr="00084002" w:rsidRDefault="000E0854">
      <w:pPr>
        <w:numPr>
          <w:ilvl w:val="0"/>
          <w:numId w:val="2"/>
        </w:numPr>
      </w:pPr>
      <w:proofErr w:type="spellStart"/>
      <w:r w:rsidRPr="00084002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proofErr w:type="gramStart"/>
      <w:r w:rsidRPr="00084002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 w:rsidRPr="00084002">
        <w:rPr>
          <w:rFonts w:ascii="Calibri" w:eastAsia="Calibri" w:hAnsi="Calibri" w:cs="Calibri"/>
          <w:sz w:val="20"/>
          <w:szCs w:val="20"/>
        </w:rPr>
        <w:t xml:space="preserve"> ад. МО, Одинцовский р-н, п. ВНИИССОК, ул. Березовая, д. 6, кв. 284, к/н 50:20:0070218:7110, общ. пл. 78,1 кв.м. Н/ц 4250000р. Собственник: Гусейнов А.Т. П.2286</w:t>
      </w:r>
    </w:p>
    <w:p w:rsidR="00744A1A" w:rsidRPr="00084002" w:rsidRDefault="000E0854">
      <w:pPr>
        <w:numPr>
          <w:ilvl w:val="0"/>
          <w:numId w:val="2"/>
        </w:numPr>
      </w:pPr>
      <w:proofErr w:type="spellStart"/>
      <w:r w:rsidRPr="00084002">
        <w:rPr>
          <w:rFonts w:ascii="Calibri" w:eastAsia="Calibri" w:hAnsi="Calibri" w:cs="Calibri"/>
          <w:sz w:val="20"/>
          <w:szCs w:val="20"/>
        </w:rPr>
        <w:lastRenderedPageBreak/>
        <w:t>Кв-ра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>. по ад.: МО, Одинцовский р-н, пос. ВНИИССОК, ул. березовая, д. 11, кв. 5, общ. пл. 78,6 кв.м.</w:t>
      </w:r>
      <w:r w:rsidR="00FD6D62" w:rsidRPr="00084002">
        <w:rPr>
          <w:rFonts w:ascii="Calibri" w:eastAsia="Calibri" w:hAnsi="Calibri" w:cs="Calibri"/>
          <w:sz w:val="20"/>
          <w:szCs w:val="20"/>
        </w:rPr>
        <w:t>, к</w:t>
      </w:r>
      <w:r w:rsidRPr="00084002">
        <w:rPr>
          <w:rFonts w:ascii="Calibri" w:eastAsia="Calibri" w:hAnsi="Calibri" w:cs="Calibri"/>
          <w:sz w:val="20"/>
          <w:szCs w:val="20"/>
        </w:rPr>
        <w:t>/н 50:20:0070218:12227 Н/ц 4637814,88р. Собственник: Ильина С.А. П.2311</w:t>
      </w:r>
    </w:p>
    <w:p w:rsidR="00744A1A" w:rsidRPr="00084002" w:rsidRDefault="000E0854">
      <w:pPr>
        <w:numPr>
          <w:ilvl w:val="0"/>
          <w:numId w:val="2"/>
        </w:numPr>
      </w:pPr>
      <w:r w:rsidRPr="00084002">
        <w:rPr>
          <w:rFonts w:ascii="Calibri" w:eastAsia="Calibri" w:hAnsi="Calibri" w:cs="Calibri"/>
          <w:sz w:val="20"/>
          <w:szCs w:val="20"/>
        </w:rPr>
        <w:t xml:space="preserve">Жилой дом,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 xml:space="preserve">. по адресу: МО, Одинцовский р-н, с/о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Назарьевский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Молоденово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 xml:space="preserve">-к 15, к/н 50:20:0000000:279379, общ. пл.: 474,2 кв.м.; Зем. </w:t>
      </w:r>
      <w:proofErr w:type="spellStart"/>
      <w:proofErr w:type="gramStart"/>
      <w:r w:rsidRPr="00084002">
        <w:rPr>
          <w:rFonts w:ascii="Calibri" w:eastAsia="Calibri" w:hAnsi="Calibri" w:cs="Calibri"/>
          <w:sz w:val="20"/>
          <w:szCs w:val="20"/>
        </w:rPr>
        <w:t>уч.расп</w:t>
      </w:r>
      <w:proofErr w:type="spellEnd"/>
      <w:proofErr w:type="gramEnd"/>
      <w:r w:rsidRPr="00084002">
        <w:rPr>
          <w:rFonts w:ascii="Calibri" w:eastAsia="Calibri" w:hAnsi="Calibri" w:cs="Calibri"/>
          <w:sz w:val="20"/>
          <w:szCs w:val="20"/>
        </w:rPr>
        <w:t xml:space="preserve">. по  адресу: МО, Одинцовский р-н, с/о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Назарьевский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Молоденово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>-к 15, к/н 50:20:0041505:69, общ. пл.: 1500 кв.м. Н/ц 20680160р. Собственник: Кондратьев А.В. П.2148</w:t>
      </w:r>
    </w:p>
    <w:p w:rsidR="00744A1A" w:rsidRPr="00084002" w:rsidRDefault="000E0854">
      <w:pPr>
        <w:numPr>
          <w:ilvl w:val="0"/>
          <w:numId w:val="2"/>
        </w:numPr>
      </w:pPr>
      <w:proofErr w:type="spellStart"/>
      <w:r w:rsidRPr="00084002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proofErr w:type="gramStart"/>
      <w:r w:rsidRPr="00084002">
        <w:rPr>
          <w:rFonts w:ascii="Calibri" w:eastAsia="Calibri" w:hAnsi="Calibri" w:cs="Calibri"/>
          <w:sz w:val="20"/>
          <w:szCs w:val="20"/>
        </w:rPr>
        <w:t>рас.по</w:t>
      </w:r>
      <w:proofErr w:type="spellEnd"/>
      <w:proofErr w:type="gramEnd"/>
      <w:r w:rsidRPr="0008400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ад.:МО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 xml:space="preserve">, Одинцовский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>.,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 xml:space="preserve">. Одинцово, с.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Ромашково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>, ул. Никольская, д.2, корп. 3, кв,106, к/н 50:20:0010215:5549,общ.пл.83,6 кв.м. Н/ц 7591369,04р. Собственник: Миронов А.В. П.2049</w:t>
      </w:r>
    </w:p>
    <w:p w:rsidR="00744A1A" w:rsidRPr="00084002" w:rsidRDefault="000E0854">
      <w:pPr>
        <w:numPr>
          <w:ilvl w:val="0"/>
          <w:numId w:val="2"/>
        </w:numPr>
      </w:pPr>
      <w:r w:rsidRPr="00084002">
        <w:rPr>
          <w:rFonts w:ascii="Calibri" w:eastAsia="Calibri" w:hAnsi="Calibri" w:cs="Calibri"/>
          <w:sz w:val="20"/>
          <w:szCs w:val="20"/>
        </w:rPr>
        <w:t xml:space="preserve">Зем. уч.,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 xml:space="preserve">. по ад.: МО, Раменский р-н, с/п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Вялковское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Шмеленки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 xml:space="preserve">, ул. Земляничная, уч. 20, общ. пл. 1011 кв.м., к/н 50:23:0010277:70; Жилой дом,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 xml:space="preserve">. по ад.: МО, Раменский р-н, с/п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Вялковское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Шмеленки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>, ул. Земляничная, д. 20, общ.</w:t>
      </w:r>
      <w:r w:rsidR="00EC77F9" w:rsidRPr="00084002">
        <w:rPr>
          <w:rFonts w:ascii="Calibri" w:eastAsia="Calibri" w:hAnsi="Calibri" w:cs="Calibri"/>
          <w:sz w:val="20"/>
          <w:szCs w:val="20"/>
        </w:rPr>
        <w:t xml:space="preserve"> пл. 195 кв. м., к/н 50:23:0010</w:t>
      </w:r>
      <w:r w:rsidRPr="00084002">
        <w:rPr>
          <w:rFonts w:ascii="Calibri" w:eastAsia="Calibri" w:hAnsi="Calibri" w:cs="Calibri"/>
          <w:sz w:val="20"/>
          <w:szCs w:val="20"/>
        </w:rPr>
        <w:t>208:454 Н/ц 4250000р. Собственник: Решетникова Д.А. П.1903</w:t>
      </w:r>
    </w:p>
    <w:p w:rsidR="00744A1A" w:rsidRPr="00084002" w:rsidRDefault="000E0854" w:rsidP="00FD6D62">
      <w:pPr>
        <w:numPr>
          <w:ilvl w:val="0"/>
          <w:numId w:val="2"/>
        </w:numPr>
      </w:pPr>
      <w:proofErr w:type="spellStart"/>
      <w:r w:rsidRPr="00084002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>.</w:t>
      </w:r>
      <w:r w:rsidR="00FD6D62" w:rsidRPr="0008400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FD6D62" w:rsidRPr="0008400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FD6D62" w:rsidRPr="00084002">
        <w:rPr>
          <w:rFonts w:ascii="Calibri" w:eastAsia="Calibri" w:hAnsi="Calibri" w:cs="Calibri"/>
          <w:sz w:val="20"/>
          <w:szCs w:val="20"/>
        </w:rPr>
        <w:t xml:space="preserve">. по ад.: МО, р-н Одинцовский, д. </w:t>
      </w:r>
      <w:proofErr w:type="spellStart"/>
      <w:r w:rsidR="00FD6D62" w:rsidRPr="00084002">
        <w:rPr>
          <w:rFonts w:ascii="Calibri" w:eastAsia="Calibri" w:hAnsi="Calibri" w:cs="Calibri"/>
          <w:sz w:val="20"/>
          <w:szCs w:val="20"/>
        </w:rPr>
        <w:t>Ямищево</w:t>
      </w:r>
      <w:proofErr w:type="spellEnd"/>
      <w:r w:rsidR="00FD6D62" w:rsidRPr="00084002">
        <w:rPr>
          <w:rFonts w:ascii="Calibri" w:eastAsia="Calibri" w:hAnsi="Calibri" w:cs="Calibri"/>
          <w:sz w:val="20"/>
          <w:szCs w:val="20"/>
        </w:rPr>
        <w:t>, ЗАО "Уником", уч.26,27,28,29,31,32,33</w:t>
      </w:r>
      <w:r w:rsidRPr="00084002">
        <w:rPr>
          <w:rFonts w:ascii="Calibri" w:eastAsia="Calibri" w:hAnsi="Calibri" w:cs="Calibri"/>
          <w:sz w:val="20"/>
          <w:szCs w:val="20"/>
        </w:rPr>
        <w:t xml:space="preserve"> общ.</w:t>
      </w:r>
      <w:r w:rsidR="00FD6D62" w:rsidRPr="00084002">
        <w:rPr>
          <w:rFonts w:ascii="Calibri" w:eastAsia="Calibri" w:hAnsi="Calibri" w:cs="Calibri"/>
          <w:sz w:val="20"/>
          <w:szCs w:val="20"/>
        </w:rPr>
        <w:t xml:space="preserve"> пл. 267 кв.м. </w:t>
      </w:r>
      <w:r w:rsidRPr="00084002">
        <w:rPr>
          <w:rFonts w:ascii="Calibri" w:eastAsia="Calibri" w:hAnsi="Calibri" w:cs="Calibri"/>
          <w:sz w:val="20"/>
          <w:szCs w:val="20"/>
        </w:rPr>
        <w:t xml:space="preserve">к/н </w:t>
      </w:r>
      <w:r w:rsidR="00FD6D62" w:rsidRPr="00084002">
        <w:rPr>
          <w:rFonts w:ascii="Calibri" w:eastAsia="Calibri" w:hAnsi="Calibri" w:cs="Calibri"/>
          <w:sz w:val="20"/>
          <w:szCs w:val="20"/>
        </w:rPr>
        <w:t>50:20:0070313:290</w:t>
      </w:r>
      <w:r w:rsidRPr="00084002">
        <w:rPr>
          <w:rFonts w:ascii="Calibri" w:eastAsia="Calibri" w:hAnsi="Calibri" w:cs="Calibri"/>
          <w:sz w:val="20"/>
          <w:szCs w:val="20"/>
        </w:rPr>
        <w:t>. Н/ц 8038054,92р. Собственник: Кравцова И.В. П.1400</w:t>
      </w:r>
    </w:p>
    <w:p w:rsidR="00E35A68" w:rsidRPr="00084002" w:rsidRDefault="00E35A68" w:rsidP="00E35A68">
      <w:pPr>
        <w:numPr>
          <w:ilvl w:val="0"/>
          <w:numId w:val="2"/>
        </w:numPr>
      </w:pPr>
      <w:r w:rsidRPr="00084002">
        <w:rPr>
          <w:rFonts w:ascii="Calibri" w:eastAsia="Calibri" w:hAnsi="Calibri" w:cs="Calibri"/>
          <w:sz w:val="20"/>
          <w:szCs w:val="20"/>
        </w:rPr>
        <w:t xml:space="preserve">Нежилое пом., </w:t>
      </w:r>
      <w:proofErr w:type="spellStart"/>
      <w:proofErr w:type="gramStart"/>
      <w:r w:rsidRPr="00084002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 w:rsidRPr="00084002">
        <w:rPr>
          <w:rFonts w:ascii="Calibri" w:eastAsia="Calibri" w:hAnsi="Calibri" w:cs="Calibri"/>
          <w:sz w:val="20"/>
          <w:szCs w:val="20"/>
        </w:rPr>
        <w:t xml:space="preserve"> ад. МО, Одинцовский р-н, г. Одинцово, ул. Чистяковой, д. 66, пом. 7, к/н 50:20:0010336:28101, общ. пл. 116,2 кв.м. Н/ц </w:t>
      </w:r>
      <w:r w:rsidR="00EC77F9" w:rsidRPr="00084002">
        <w:rPr>
          <w:rFonts w:ascii="Calibri" w:eastAsia="Calibri" w:hAnsi="Calibri" w:cs="Calibri"/>
          <w:sz w:val="20"/>
          <w:szCs w:val="20"/>
        </w:rPr>
        <w:t>5884690,25</w:t>
      </w:r>
      <w:r w:rsidRPr="00084002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Алькенова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 xml:space="preserve"> М.В. П.2267</w:t>
      </w:r>
    </w:p>
    <w:p w:rsidR="00E35A68" w:rsidRPr="00084002" w:rsidRDefault="00EC77F9" w:rsidP="00487B33">
      <w:pPr>
        <w:numPr>
          <w:ilvl w:val="0"/>
          <w:numId w:val="2"/>
        </w:numPr>
      </w:pPr>
      <w:r w:rsidRPr="00084002">
        <w:rPr>
          <w:rFonts w:ascii="Calibri" w:eastAsia="Calibri" w:hAnsi="Calibri" w:cs="Calibri"/>
          <w:sz w:val="20"/>
          <w:szCs w:val="20"/>
        </w:rPr>
        <w:t>З</w:t>
      </w:r>
      <w:r w:rsidR="00487B33" w:rsidRPr="00084002">
        <w:rPr>
          <w:rFonts w:ascii="Calibri" w:eastAsia="Calibri" w:hAnsi="Calibri" w:cs="Calibri"/>
          <w:sz w:val="20"/>
          <w:szCs w:val="20"/>
        </w:rPr>
        <w:t xml:space="preserve">дание АЗС с магазином, </w:t>
      </w:r>
      <w:proofErr w:type="spellStart"/>
      <w:r w:rsidR="00487B33" w:rsidRPr="0008400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487B33" w:rsidRPr="00084002">
        <w:rPr>
          <w:rFonts w:ascii="Calibri" w:eastAsia="Calibri" w:hAnsi="Calibri" w:cs="Calibri"/>
          <w:sz w:val="20"/>
          <w:szCs w:val="20"/>
        </w:rPr>
        <w:t xml:space="preserve">. по ад: МО, Дмитровский р-н, п. </w:t>
      </w:r>
      <w:proofErr w:type="spellStart"/>
      <w:r w:rsidR="00487B33" w:rsidRPr="00084002">
        <w:rPr>
          <w:rFonts w:ascii="Calibri" w:eastAsia="Calibri" w:hAnsi="Calibri" w:cs="Calibri"/>
          <w:sz w:val="20"/>
          <w:szCs w:val="20"/>
        </w:rPr>
        <w:t>Деденево</w:t>
      </w:r>
      <w:proofErr w:type="spellEnd"/>
      <w:r w:rsidR="00487B33" w:rsidRPr="00084002">
        <w:rPr>
          <w:rFonts w:ascii="Calibri" w:eastAsia="Calibri" w:hAnsi="Calibri" w:cs="Calibri"/>
          <w:sz w:val="20"/>
          <w:szCs w:val="20"/>
        </w:rPr>
        <w:t xml:space="preserve">, ул. Набережная, общ. пл. 79,10 </w:t>
      </w:r>
      <w:proofErr w:type="spellStart"/>
      <w:proofErr w:type="gramStart"/>
      <w:r w:rsidR="00487B33" w:rsidRPr="00084002">
        <w:rPr>
          <w:rFonts w:ascii="Calibri" w:eastAsia="Calibri" w:hAnsi="Calibri" w:cs="Calibri"/>
          <w:sz w:val="20"/>
          <w:szCs w:val="20"/>
        </w:rPr>
        <w:t>кв.м</w:t>
      </w:r>
      <w:proofErr w:type="spellEnd"/>
      <w:proofErr w:type="gramEnd"/>
      <w:r w:rsidR="00487B33" w:rsidRPr="00084002">
        <w:rPr>
          <w:rFonts w:ascii="Calibri" w:eastAsia="Calibri" w:hAnsi="Calibri" w:cs="Calibri"/>
          <w:sz w:val="20"/>
          <w:szCs w:val="20"/>
        </w:rPr>
        <w:t xml:space="preserve">, к/н 50:04:0270406:223; </w:t>
      </w:r>
      <w:proofErr w:type="spellStart"/>
      <w:r w:rsidR="00487B33" w:rsidRPr="00084002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="00487B33" w:rsidRPr="00084002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="00487B33" w:rsidRPr="00084002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="00487B33" w:rsidRPr="00084002">
        <w:rPr>
          <w:rFonts w:ascii="Calibri" w:eastAsia="Calibri" w:hAnsi="Calibri" w:cs="Calibri"/>
          <w:sz w:val="20"/>
          <w:szCs w:val="20"/>
        </w:rPr>
        <w:t xml:space="preserve">-к, разрешенное использование: под АЗС, </w:t>
      </w:r>
      <w:proofErr w:type="spellStart"/>
      <w:r w:rsidR="00487B33" w:rsidRPr="0008400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487B33" w:rsidRPr="00084002">
        <w:rPr>
          <w:rFonts w:ascii="Calibri" w:eastAsia="Calibri" w:hAnsi="Calibri" w:cs="Calibri"/>
          <w:sz w:val="20"/>
          <w:szCs w:val="20"/>
        </w:rPr>
        <w:t xml:space="preserve">. по ад: МО, Дмитровский р-н, п. </w:t>
      </w:r>
      <w:proofErr w:type="spellStart"/>
      <w:r w:rsidR="00487B33" w:rsidRPr="00084002">
        <w:rPr>
          <w:rFonts w:ascii="Calibri" w:eastAsia="Calibri" w:hAnsi="Calibri" w:cs="Calibri"/>
          <w:sz w:val="20"/>
          <w:szCs w:val="20"/>
        </w:rPr>
        <w:t>Деденево</w:t>
      </w:r>
      <w:proofErr w:type="spellEnd"/>
      <w:r w:rsidR="00487B33" w:rsidRPr="00084002">
        <w:rPr>
          <w:rFonts w:ascii="Calibri" w:eastAsia="Calibri" w:hAnsi="Calibri" w:cs="Calibri"/>
          <w:sz w:val="20"/>
          <w:szCs w:val="20"/>
        </w:rPr>
        <w:t xml:space="preserve">, ул. Набережная, общ. пл.1200 кв.м., к/н 50:04:0270406:23 </w:t>
      </w:r>
      <w:r w:rsidR="00E35A68" w:rsidRPr="00084002">
        <w:rPr>
          <w:rFonts w:ascii="Calibri" w:eastAsia="Calibri" w:hAnsi="Calibri" w:cs="Calibri"/>
          <w:sz w:val="20"/>
          <w:szCs w:val="20"/>
        </w:rPr>
        <w:t xml:space="preserve">Н/ц </w:t>
      </w:r>
      <w:r w:rsidR="00487B33" w:rsidRPr="00084002">
        <w:rPr>
          <w:rFonts w:ascii="Calibri" w:eastAsia="Calibri" w:hAnsi="Calibri" w:cs="Calibri"/>
          <w:sz w:val="20"/>
          <w:szCs w:val="20"/>
        </w:rPr>
        <w:t>40875120,3р. (с учётом НДС)</w:t>
      </w:r>
      <w:r w:rsidR="00E35A68" w:rsidRPr="00084002">
        <w:rPr>
          <w:rFonts w:ascii="Calibri" w:eastAsia="Calibri" w:hAnsi="Calibri" w:cs="Calibri"/>
          <w:sz w:val="20"/>
          <w:szCs w:val="20"/>
        </w:rPr>
        <w:t xml:space="preserve">. Собственник: </w:t>
      </w:r>
      <w:r w:rsidR="00487B33" w:rsidRPr="00084002">
        <w:rPr>
          <w:rFonts w:ascii="Calibri" w:eastAsia="Calibri" w:hAnsi="Calibri" w:cs="Calibri"/>
          <w:sz w:val="20"/>
          <w:szCs w:val="20"/>
        </w:rPr>
        <w:t xml:space="preserve">ООО "СТРОЙИНВЕСТ" </w:t>
      </w:r>
      <w:r w:rsidR="00E35A68" w:rsidRPr="00084002">
        <w:rPr>
          <w:rFonts w:ascii="Calibri" w:eastAsia="Calibri" w:hAnsi="Calibri" w:cs="Calibri"/>
          <w:sz w:val="20"/>
          <w:szCs w:val="20"/>
        </w:rPr>
        <w:t>П.2316</w:t>
      </w:r>
    </w:p>
    <w:p w:rsidR="00E35A68" w:rsidRDefault="00487B33" w:rsidP="006E2887">
      <w:pPr>
        <w:pStyle w:val="a3"/>
        <w:numPr>
          <w:ilvl w:val="0"/>
          <w:numId w:val="2"/>
        </w:numPr>
      </w:pPr>
      <w:r w:rsidRPr="006E2887">
        <w:rPr>
          <w:rFonts w:ascii="Calibri" w:eastAsia="Calibri" w:hAnsi="Calibri" w:cs="Calibri"/>
          <w:sz w:val="20"/>
          <w:szCs w:val="20"/>
        </w:rPr>
        <w:t xml:space="preserve">Жилой дом, </w:t>
      </w:r>
      <w:proofErr w:type="spellStart"/>
      <w:r w:rsidRPr="006E2887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E2887">
        <w:rPr>
          <w:rFonts w:ascii="Calibri" w:eastAsia="Calibri" w:hAnsi="Calibri" w:cs="Calibri"/>
          <w:sz w:val="20"/>
          <w:szCs w:val="20"/>
        </w:rPr>
        <w:t xml:space="preserve">. по ад.: МО, Одинцовский р-н, д. </w:t>
      </w:r>
      <w:proofErr w:type="spellStart"/>
      <w:r w:rsidRPr="006E2887">
        <w:rPr>
          <w:rFonts w:ascii="Calibri" w:eastAsia="Calibri" w:hAnsi="Calibri" w:cs="Calibri"/>
          <w:sz w:val="20"/>
          <w:szCs w:val="20"/>
        </w:rPr>
        <w:t>Солманово</w:t>
      </w:r>
      <w:proofErr w:type="spellEnd"/>
      <w:r w:rsidRPr="006E2887">
        <w:rPr>
          <w:rFonts w:ascii="Calibri" w:eastAsia="Calibri" w:hAnsi="Calibri" w:cs="Calibri"/>
          <w:sz w:val="20"/>
          <w:szCs w:val="20"/>
        </w:rPr>
        <w:t xml:space="preserve">, д. 54, общ. пл.: 47,9 кв.м.; Зем. уч. </w:t>
      </w:r>
      <w:proofErr w:type="spellStart"/>
      <w:r w:rsidRPr="006E2887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E2887">
        <w:rPr>
          <w:rFonts w:ascii="Calibri" w:eastAsia="Calibri" w:hAnsi="Calibri" w:cs="Calibri"/>
          <w:sz w:val="20"/>
          <w:szCs w:val="20"/>
        </w:rPr>
        <w:t xml:space="preserve">. по ад.: МО, Одинцовский р-н, с/о </w:t>
      </w:r>
      <w:proofErr w:type="spellStart"/>
      <w:r w:rsidRPr="006E2887">
        <w:rPr>
          <w:rFonts w:ascii="Calibri" w:eastAsia="Calibri" w:hAnsi="Calibri" w:cs="Calibri"/>
          <w:sz w:val="20"/>
          <w:szCs w:val="20"/>
        </w:rPr>
        <w:t>Ликинский</w:t>
      </w:r>
      <w:proofErr w:type="spellEnd"/>
      <w:r w:rsidRPr="006E2887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6E2887">
        <w:rPr>
          <w:rFonts w:ascii="Calibri" w:eastAsia="Calibri" w:hAnsi="Calibri" w:cs="Calibri"/>
          <w:sz w:val="20"/>
          <w:szCs w:val="20"/>
        </w:rPr>
        <w:t>Солманово</w:t>
      </w:r>
      <w:proofErr w:type="spellEnd"/>
      <w:r w:rsidRPr="006E2887">
        <w:rPr>
          <w:rFonts w:ascii="Calibri" w:eastAsia="Calibri" w:hAnsi="Calibri" w:cs="Calibri"/>
          <w:sz w:val="20"/>
          <w:szCs w:val="20"/>
        </w:rPr>
        <w:t>, д. 54, к/н 50:20:0070226:101, общ. пл.: 900 кв.м. Н/ц 3580465,2р. Собственник: Корчагина Т.И. П.2087</w:t>
      </w:r>
    </w:p>
    <w:p w:rsidR="00744A1A" w:rsidRDefault="000E0854">
      <w:r>
        <w:br/>
      </w:r>
    </w:p>
    <w:p w:rsidR="00744A1A" w:rsidRDefault="000E0854">
      <w:r>
        <w:br/>
      </w:r>
      <w:r w:rsidR="00C32369">
        <w:rPr>
          <w:rFonts w:ascii="Times New Roman" w:eastAsia="Calibri" w:hAnsi="Times New Roman" w:cs="Times New Roman"/>
          <w:sz w:val="20"/>
          <w:szCs w:val="20"/>
        </w:rPr>
        <w:t>Торги по извещению № 1,2,</w:t>
      </w:r>
      <w:r w:rsidR="00E35A68">
        <w:rPr>
          <w:rFonts w:ascii="Times New Roman" w:eastAsia="Calibri" w:hAnsi="Times New Roman" w:cs="Times New Roman"/>
          <w:sz w:val="20"/>
          <w:szCs w:val="20"/>
        </w:rPr>
        <w:t xml:space="preserve"> задаток 5%, проходят в форме аукциона, открытого по составу участников закрытого по форме подачи ценового предложения на (ЭТП) в сети Интернет (http://arest.tenderstandart.ru/). Все изменения, дополнения и прием заявок в соответствии с регламентом работы ЭТП на сайте http://arest.tenderstandart.ru/.  Время в извещении московское. Подробная информация размещена на сайте </w:t>
      </w:r>
      <w:hyperlink r:id="rId5" w:history="1">
        <w:r w:rsidR="00E35A68">
          <w:rPr>
            <w:rStyle w:val="a4"/>
            <w:rFonts w:ascii="Times New Roman" w:eastAsia="Calibri" w:hAnsi="Times New Roman" w:cs="Times New Roman"/>
            <w:sz w:val="20"/>
            <w:szCs w:val="20"/>
          </w:rPr>
          <w:t>www.torgi.gov.ru</w:t>
        </w:r>
      </w:hyperlink>
    </w:p>
    <w:p w:rsidR="00C30946" w:rsidRDefault="00C30946"/>
    <w:p w:rsidR="00C30946" w:rsidRDefault="00C30946" w:rsidP="00084002">
      <w:pPr>
        <w:rPr>
          <w:sz w:val="44"/>
          <w:szCs w:val="44"/>
        </w:rPr>
      </w:pPr>
    </w:p>
    <w:p w:rsidR="00C30946" w:rsidRDefault="00C32369" w:rsidP="00C30946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3</w:t>
      </w:r>
      <w:r w:rsidR="00C30946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</w:t>
      </w:r>
      <w:r w:rsidR="004A0F7F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="00C30946">
        <w:rPr>
          <w:rFonts w:ascii="Times New Roman" w:eastAsia="Times New Roman" w:hAnsi="Times New Roman" w:cs="Times New Roman"/>
          <w:b/>
          <w:sz w:val="20"/>
          <w:szCs w:val="20"/>
        </w:rPr>
        <w:t>тся 17.03.2020 в 12:00. Дата окончания приема заявок 13.03.2020 до 20:00</w:t>
      </w:r>
    </w:p>
    <w:p w:rsidR="00C30946" w:rsidRDefault="00C32369" w:rsidP="00C3094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3</w:t>
      </w:r>
      <w:r w:rsidR="00C30946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заложенное недвижимое имущество)</w:t>
      </w:r>
    </w:p>
    <w:p w:rsidR="00C30946" w:rsidRDefault="00C30946" w:rsidP="00C30946">
      <w:pPr>
        <w:pStyle w:val="a3"/>
        <w:numPr>
          <w:ilvl w:val="0"/>
          <w:numId w:val="7"/>
        </w:numPr>
      </w:pPr>
      <w:proofErr w:type="spellStart"/>
      <w:r w:rsidRPr="00C30946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C30946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C3094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30946">
        <w:rPr>
          <w:rFonts w:ascii="Calibri" w:eastAsia="Calibri" w:hAnsi="Calibri" w:cs="Calibri"/>
          <w:sz w:val="20"/>
          <w:szCs w:val="20"/>
        </w:rPr>
        <w:t xml:space="preserve">. по ад.: МО, г. Орехово-Зуево, проезд </w:t>
      </w:r>
      <w:proofErr w:type="spellStart"/>
      <w:r w:rsidRPr="00C30946">
        <w:rPr>
          <w:rFonts w:ascii="Calibri" w:eastAsia="Calibri" w:hAnsi="Calibri" w:cs="Calibri"/>
          <w:sz w:val="20"/>
          <w:szCs w:val="20"/>
        </w:rPr>
        <w:t>Беляцкого</w:t>
      </w:r>
      <w:proofErr w:type="spellEnd"/>
      <w:r w:rsidRPr="00C30946">
        <w:rPr>
          <w:rFonts w:ascii="Calibri" w:eastAsia="Calibri" w:hAnsi="Calibri" w:cs="Calibri"/>
          <w:sz w:val="20"/>
          <w:szCs w:val="20"/>
        </w:rPr>
        <w:t>, д. 9, кв. 79, общ. пл. 51,8 кв.м., к/н 50:47:0020803:906 Н/ц 2300000р. Собственник: Сахарова Е.А. П.2757</w:t>
      </w:r>
    </w:p>
    <w:p w:rsidR="00C30946" w:rsidRDefault="00C30946" w:rsidP="00C30946">
      <w:pPr>
        <w:pStyle w:val="a3"/>
        <w:numPr>
          <w:ilvl w:val="0"/>
          <w:numId w:val="8"/>
        </w:numPr>
      </w:pPr>
      <w:r w:rsidRPr="00C30946">
        <w:rPr>
          <w:rFonts w:ascii="Calibri" w:eastAsia="Calibri" w:hAnsi="Calibri" w:cs="Calibri"/>
          <w:sz w:val="20"/>
          <w:szCs w:val="20"/>
        </w:rPr>
        <w:t xml:space="preserve">Здание, </w:t>
      </w:r>
      <w:proofErr w:type="spellStart"/>
      <w:r w:rsidRPr="00C3094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30946">
        <w:rPr>
          <w:rFonts w:ascii="Calibri" w:eastAsia="Calibri" w:hAnsi="Calibri" w:cs="Calibri"/>
          <w:sz w:val="20"/>
          <w:szCs w:val="20"/>
        </w:rPr>
        <w:t xml:space="preserve">. по ад.: МО, г. Электросталь, СТН Зеленый городок-3, ул. Первомайская, д. 3, общ. пл. 100,6 </w:t>
      </w:r>
      <w:proofErr w:type="spellStart"/>
      <w:r w:rsidRPr="00C30946">
        <w:rPr>
          <w:rFonts w:ascii="Calibri" w:eastAsia="Calibri" w:hAnsi="Calibri" w:cs="Calibri"/>
          <w:sz w:val="20"/>
          <w:szCs w:val="20"/>
        </w:rPr>
        <w:t>кв.</w:t>
      </w:r>
      <w:proofErr w:type="gramStart"/>
      <w:r w:rsidRPr="00C30946">
        <w:rPr>
          <w:rFonts w:ascii="Calibri" w:eastAsia="Calibri" w:hAnsi="Calibri" w:cs="Calibri"/>
          <w:sz w:val="20"/>
          <w:szCs w:val="20"/>
        </w:rPr>
        <w:t>м.к</w:t>
      </w:r>
      <w:proofErr w:type="spellEnd"/>
      <w:proofErr w:type="gramEnd"/>
      <w:r w:rsidRPr="00C30946">
        <w:rPr>
          <w:rFonts w:ascii="Calibri" w:eastAsia="Calibri" w:hAnsi="Calibri" w:cs="Calibri"/>
          <w:sz w:val="20"/>
          <w:szCs w:val="20"/>
        </w:rPr>
        <w:t xml:space="preserve">/н 50:46:0010303:105; </w:t>
      </w:r>
      <w:proofErr w:type="spellStart"/>
      <w:r w:rsidRPr="00C30946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C30946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Pr="00C3094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30946">
        <w:rPr>
          <w:rFonts w:ascii="Calibri" w:eastAsia="Calibri" w:hAnsi="Calibri" w:cs="Calibri"/>
          <w:sz w:val="20"/>
          <w:szCs w:val="20"/>
        </w:rPr>
        <w:t xml:space="preserve">. по ад.: МО, г. Электросталь, СТН Зеленый городок-3, ул. Первомайская, уч. 3 общ. пл. 509 кв.м., к/н 50:46:0010303:42 Н/ц 2499396р. Собственник: </w:t>
      </w:r>
      <w:proofErr w:type="spellStart"/>
      <w:r w:rsidRPr="00C30946">
        <w:rPr>
          <w:rFonts w:ascii="Calibri" w:eastAsia="Calibri" w:hAnsi="Calibri" w:cs="Calibri"/>
          <w:sz w:val="20"/>
          <w:szCs w:val="20"/>
        </w:rPr>
        <w:t>Касай</w:t>
      </w:r>
      <w:proofErr w:type="spellEnd"/>
      <w:r w:rsidRPr="00C30946">
        <w:rPr>
          <w:rFonts w:ascii="Calibri" w:eastAsia="Calibri" w:hAnsi="Calibri" w:cs="Calibri"/>
          <w:sz w:val="20"/>
          <w:szCs w:val="20"/>
        </w:rPr>
        <w:t xml:space="preserve"> Б.А. П.2756</w:t>
      </w:r>
    </w:p>
    <w:p w:rsidR="00C30946" w:rsidRDefault="00C30946" w:rsidP="00C30946">
      <w:pPr>
        <w:pStyle w:val="a3"/>
        <w:numPr>
          <w:ilvl w:val="0"/>
          <w:numId w:val="9"/>
        </w:numPr>
      </w:pPr>
      <w:r w:rsidRPr="00C30946">
        <w:rPr>
          <w:rFonts w:ascii="Calibri" w:eastAsia="Calibri" w:hAnsi="Calibri" w:cs="Calibri"/>
          <w:sz w:val="20"/>
          <w:szCs w:val="20"/>
        </w:rPr>
        <w:t xml:space="preserve">Нежилое пом., </w:t>
      </w:r>
      <w:proofErr w:type="spellStart"/>
      <w:r w:rsidRPr="00C3094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30946">
        <w:rPr>
          <w:rFonts w:ascii="Calibri" w:eastAsia="Calibri" w:hAnsi="Calibri" w:cs="Calibri"/>
          <w:sz w:val="20"/>
          <w:szCs w:val="20"/>
        </w:rPr>
        <w:t xml:space="preserve">. по ад.: МО, Ногинский р-н, г. Ногинск, ул. Академика </w:t>
      </w:r>
      <w:proofErr w:type="spellStart"/>
      <w:r w:rsidRPr="00C30946">
        <w:rPr>
          <w:rFonts w:ascii="Calibri" w:eastAsia="Calibri" w:hAnsi="Calibri" w:cs="Calibri"/>
          <w:sz w:val="20"/>
          <w:szCs w:val="20"/>
        </w:rPr>
        <w:t>Фортова</w:t>
      </w:r>
      <w:proofErr w:type="spellEnd"/>
      <w:r w:rsidRPr="00C30946">
        <w:rPr>
          <w:rFonts w:ascii="Calibri" w:eastAsia="Calibri" w:hAnsi="Calibri" w:cs="Calibri"/>
          <w:sz w:val="20"/>
          <w:szCs w:val="20"/>
        </w:rPr>
        <w:t>, д. 1, пом. 2, общ. пл. 63,5 кв.м., к/н 50:16:0301004:5952 Н/ц 2708000р. Собственник: Александрова О.Ф. П.2755</w:t>
      </w:r>
    </w:p>
    <w:p w:rsidR="00C30946" w:rsidRDefault="00C30946" w:rsidP="00C30946">
      <w:pPr>
        <w:pStyle w:val="a3"/>
        <w:numPr>
          <w:ilvl w:val="0"/>
          <w:numId w:val="9"/>
        </w:numPr>
      </w:pPr>
      <w:r w:rsidRPr="00C30946">
        <w:rPr>
          <w:rFonts w:ascii="Calibri" w:eastAsia="Calibri" w:hAnsi="Calibri" w:cs="Calibri"/>
          <w:sz w:val="20"/>
          <w:szCs w:val="20"/>
        </w:rPr>
        <w:t xml:space="preserve">Нежилое пом., </w:t>
      </w:r>
      <w:proofErr w:type="spellStart"/>
      <w:r w:rsidRPr="00C3094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30946">
        <w:rPr>
          <w:rFonts w:ascii="Calibri" w:eastAsia="Calibri" w:hAnsi="Calibri" w:cs="Calibri"/>
          <w:sz w:val="20"/>
          <w:szCs w:val="20"/>
        </w:rPr>
        <w:t xml:space="preserve">. по ад.: МО, Ногинский р-н, г. Ногинск, ул. Академика </w:t>
      </w:r>
      <w:proofErr w:type="spellStart"/>
      <w:r w:rsidRPr="00C30946">
        <w:rPr>
          <w:rFonts w:ascii="Calibri" w:eastAsia="Calibri" w:hAnsi="Calibri" w:cs="Calibri"/>
          <w:sz w:val="20"/>
          <w:szCs w:val="20"/>
        </w:rPr>
        <w:t>Фортова</w:t>
      </w:r>
      <w:proofErr w:type="spellEnd"/>
      <w:r w:rsidRPr="00C30946">
        <w:rPr>
          <w:rFonts w:ascii="Calibri" w:eastAsia="Calibri" w:hAnsi="Calibri" w:cs="Calibri"/>
          <w:sz w:val="20"/>
          <w:szCs w:val="20"/>
        </w:rPr>
        <w:t>, д. 1, пом. 4, общ. пл.  52,6 кв.м., к/н 50:16:0301004:5954 Н/ц 2243200р. Собственник: Александрова О.Ф. П.2754</w:t>
      </w:r>
    </w:p>
    <w:p w:rsidR="00C30946" w:rsidRPr="00C30946" w:rsidRDefault="00C30946" w:rsidP="00C30946">
      <w:pPr>
        <w:numPr>
          <w:ilvl w:val="0"/>
          <w:numId w:val="9"/>
        </w:numPr>
      </w:pPr>
      <w:r>
        <w:rPr>
          <w:rFonts w:ascii="Calibri" w:eastAsia="Calibri" w:hAnsi="Calibri" w:cs="Calibri"/>
          <w:sz w:val="20"/>
          <w:szCs w:val="20"/>
        </w:rPr>
        <w:t xml:space="preserve">Жилой дом,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Наро-Фоминский р-н, д. </w:t>
      </w:r>
      <w:proofErr w:type="spellStart"/>
      <w:r>
        <w:rPr>
          <w:rFonts w:ascii="Calibri" w:eastAsia="Calibri" w:hAnsi="Calibri" w:cs="Calibri"/>
          <w:sz w:val="20"/>
          <w:szCs w:val="20"/>
        </w:rPr>
        <w:t>Афинеево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ОАО"Славнефть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-Мегионнефтегаз, уч. 31, общ. пл. 430,2 </w:t>
      </w:r>
      <w:proofErr w:type="spellStart"/>
      <w:r>
        <w:rPr>
          <w:rFonts w:ascii="Calibri" w:eastAsia="Calibri" w:hAnsi="Calibri" w:cs="Calibri"/>
          <w:sz w:val="20"/>
          <w:szCs w:val="20"/>
        </w:rPr>
        <w:t>кв.</w:t>
      </w:r>
      <w:proofErr w:type="gramStart"/>
      <w:r>
        <w:rPr>
          <w:rFonts w:ascii="Calibri" w:eastAsia="Calibri" w:hAnsi="Calibri" w:cs="Calibri"/>
          <w:sz w:val="20"/>
          <w:szCs w:val="20"/>
        </w:rPr>
        <w:t>м.к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/н 50:26:0000000:16283; </w:t>
      </w: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Наро-Фоминский р-н, д. </w:t>
      </w:r>
      <w:proofErr w:type="spellStart"/>
      <w:r>
        <w:rPr>
          <w:rFonts w:ascii="Calibri" w:eastAsia="Calibri" w:hAnsi="Calibri" w:cs="Calibri"/>
          <w:sz w:val="20"/>
          <w:szCs w:val="20"/>
        </w:rPr>
        <w:t>Афинеево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ОАО"Славнефть</w:t>
      </w:r>
      <w:proofErr w:type="spellEnd"/>
      <w:r>
        <w:rPr>
          <w:rFonts w:ascii="Calibri" w:eastAsia="Calibri" w:hAnsi="Calibri" w:cs="Calibri"/>
          <w:sz w:val="20"/>
          <w:szCs w:val="20"/>
        </w:rPr>
        <w:t>-Мегионнефтегаз, уч. 31,общ. пл. 2300 кв.м., к/н 50:26:0180421:44 Н/ц 33470030,4р. Собственник: Станкевич Е.В. П.2753</w:t>
      </w:r>
    </w:p>
    <w:p w:rsidR="00C30946" w:rsidRDefault="00C30946" w:rsidP="00C30946">
      <w:pPr>
        <w:numPr>
          <w:ilvl w:val="0"/>
          <w:numId w:val="9"/>
        </w:numPr>
      </w:pPr>
      <w:r>
        <w:rPr>
          <w:rFonts w:ascii="Calibri" w:eastAsia="Calibri" w:hAnsi="Calibri" w:cs="Calibri"/>
          <w:sz w:val="20"/>
          <w:szCs w:val="20"/>
        </w:rPr>
        <w:t xml:space="preserve">Зем. уч., общ. пл. 270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spellStart"/>
      <w:r>
        <w:rPr>
          <w:rFonts w:ascii="Calibri" w:eastAsia="Calibri" w:hAnsi="Calibri" w:cs="Calibri"/>
          <w:sz w:val="20"/>
          <w:szCs w:val="20"/>
        </w:rPr>
        <w:t>ад</w:t>
      </w:r>
      <w:proofErr w:type="gramStart"/>
      <w:r>
        <w:rPr>
          <w:rFonts w:ascii="Calibri" w:eastAsia="Calibri" w:hAnsi="Calibri" w:cs="Calibri"/>
          <w:sz w:val="20"/>
          <w:szCs w:val="20"/>
        </w:rPr>
        <w:t>.:МО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, г. Химки,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Новогорск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ул. Олимпийская, д. 20, кв. 82, кнзу:50:10:0080304:245; </w:t>
      </w: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общ. пл. 180,9 кв.м..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г. Химки,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lastRenderedPageBreak/>
        <w:t>Новогорск</w:t>
      </w:r>
      <w:proofErr w:type="spellEnd"/>
      <w:r>
        <w:rPr>
          <w:rFonts w:ascii="Calibri" w:eastAsia="Calibri" w:hAnsi="Calibri" w:cs="Calibri"/>
          <w:sz w:val="20"/>
          <w:szCs w:val="20"/>
        </w:rPr>
        <w:t>, ул. Олимпийская, д. 20, кв. 82, к/н:50:10:0000000:3813 Н/ц 26320000р. Собственник: Сапрыкина И.Ю. П.2764</w:t>
      </w:r>
    </w:p>
    <w:p w:rsidR="00C30946" w:rsidRPr="00C30946" w:rsidRDefault="00C30946" w:rsidP="00C30946">
      <w:pPr>
        <w:numPr>
          <w:ilvl w:val="0"/>
          <w:numId w:val="9"/>
        </w:numPr>
      </w:pPr>
      <w:r>
        <w:rPr>
          <w:rFonts w:ascii="Calibri" w:eastAsia="Calibri" w:hAnsi="Calibri" w:cs="Calibri"/>
          <w:sz w:val="20"/>
          <w:szCs w:val="20"/>
        </w:rPr>
        <w:t>Зем. уч., общ. пл. 1000 кв.м.</w:t>
      </w:r>
      <w:r w:rsidR="004A0F7F">
        <w:rPr>
          <w:rFonts w:ascii="Calibri" w:eastAsia="Calibri" w:hAnsi="Calibri" w:cs="Calibri"/>
          <w:sz w:val="20"/>
          <w:szCs w:val="20"/>
        </w:rPr>
        <w:t>, к/н 50:04:0070402:561</w:t>
      </w:r>
      <w:r>
        <w:rPr>
          <w:rFonts w:ascii="Calibri" w:eastAsia="Calibri" w:hAnsi="Calibri" w:cs="Calibri"/>
          <w:sz w:val="20"/>
          <w:szCs w:val="20"/>
        </w:rPr>
        <w:t xml:space="preserve">; Жил. дом, общ. пл. 154,3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Дмитровский р-н, г. п. </w:t>
      </w:r>
      <w:proofErr w:type="spellStart"/>
      <w:r>
        <w:rPr>
          <w:rFonts w:ascii="Calibri" w:eastAsia="Calibri" w:hAnsi="Calibri" w:cs="Calibri"/>
          <w:sz w:val="20"/>
          <w:szCs w:val="20"/>
        </w:rPr>
        <w:t>Икша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с. Белый </w:t>
      </w:r>
      <w:proofErr w:type="spellStart"/>
      <w:r>
        <w:rPr>
          <w:rFonts w:ascii="Calibri" w:eastAsia="Calibri" w:hAnsi="Calibri" w:cs="Calibri"/>
          <w:sz w:val="20"/>
          <w:szCs w:val="20"/>
        </w:rPr>
        <w:t>Раст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ул. Троицкая, д. 9, </w:t>
      </w:r>
      <w:proofErr w:type="spellStart"/>
      <w:r>
        <w:rPr>
          <w:rFonts w:ascii="Calibri" w:eastAsia="Calibri" w:hAnsi="Calibri" w:cs="Calibri"/>
          <w:sz w:val="20"/>
          <w:szCs w:val="20"/>
        </w:rPr>
        <w:t>кнзу</w:t>
      </w:r>
      <w:proofErr w:type="spellEnd"/>
      <w:r>
        <w:rPr>
          <w:rFonts w:ascii="Calibri" w:eastAsia="Calibri" w:hAnsi="Calibri" w:cs="Calibri"/>
          <w:sz w:val="20"/>
          <w:szCs w:val="20"/>
        </w:rPr>
        <w:t>: 50:04:00704 02:561 Н/ц 8201600р. Собственник: Малышева Е.Н. П.2767</w:t>
      </w:r>
    </w:p>
    <w:p w:rsidR="00C30946" w:rsidRPr="00C32369" w:rsidRDefault="00C30946" w:rsidP="00C30946">
      <w:pPr>
        <w:numPr>
          <w:ilvl w:val="0"/>
          <w:numId w:val="9"/>
        </w:numPr>
      </w:pPr>
      <w:r>
        <w:rPr>
          <w:rFonts w:ascii="Calibri" w:eastAsia="Calibri" w:hAnsi="Calibri" w:cs="Calibri"/>
          <w:sz w:val="20"/>
          <w:szCs w:val="20"/>
        </w:rPr>
        <w:t xml:space="preserve">Нежилое здание, общ. пл. 779,8 </w:t>
      </w:r>
      <w:proofErr w:type="spellStart"/>
      <w:r>
        <w:rPr>
          <w:rFonts w:ascii="Calibri" w:eastAsia="Calibri" w:hAnsi="Calibri" w:cs="Calibri"/>
          <w:sz w:val="20"/>
          <w:szCs w:val="20"/>
        </w:rPr>
        <w:t>кв.</w:t>
      </w:r>
      <w:proofErr w:type="gramStart"/>
      <w:r>
        <w:rPr>
          <w:rFonts w:ascii="Calibri" w:eastAsia="Calibri" w:hAnsi="Calibri" w:cs="Calibri"/>
          <w:sz w:val="20"/>
          <w:szCs w:val="20"/>
        </w:rPr>
        <w:t>м.расп</w:t>
      </w:r>
      <w:proofErr w:type="gramEnd"/>
      <w:r>
        <w:rPr>
          <w:rFonts w:ascii="Calibri" w:eastAsia="Calibri" w:hAnsi="Calibri" w:cs="Calibri"/>
          <w:sz w:val="20"/>
          <w:szCs w:val="20"/>
        </w:rPr>
        <w:t>.по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ад.:МО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р-н, п. </w:t>
      </w:r>
      <w:proofErr w:type="spellStart"/>
      <w:r>
        <w:rPr>
          <w:rFonts w:ascii="Calibri" w:eastAsia="Calibri" w:hAnsi="Calibri" w:cs="Calibri"/>
          <w:sz w:val="20"/>
          <w:szCs w:val="20"/>
        </w:rPr>
        <w:t>Оболенск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к/н: 50:32:0000000:720; </w:t>
      </w: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уч., общ. пл. 2710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р-н, п. </w:t>
      </w:r>
      <w:proofErr w:type="spellStart"/>
      <w:r>
        <w:rPr>
          <w:rFonts w:ascii="Calibri" w:eastAsia="Calibri" w:hAnsi="Calibri" w:cs="Calibri"/>
          <w:sz w:val="20"/>
          <w:szCs w:val="20"/>
        </w:rPr>
        <w:t>Оболенск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кнзу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50:32:0020113:173 Н/ц 8682044р.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Батаргин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А.В. П.2766</w:t>
      </w:r>
    </w:p>
    <w:p w:rsidR="00C32369" w:rsidRDefault="00C32369" w:rsidP="00C32369">
      <w:pPr>
        <w:ind w:left="720"/>
      </w:pPr>
    </w:p>
    <w:p w:rsidR="00C32369" w:rsidRDefault="00C32369" w:rsidP="00C32369">
      <w:pPr>
        <w:ind w:left="720"/>
      </w:pPr>
    </w:p>
    <w:p w:rsidR="00C32369" w:rsidRDefault="00C32369" w:rsidP="00C32369">
      <w:pPr>
        <w:pBdr>
          <w:bottom w:val="single" w:sz="12" w:space="1" w:color="auto"/>
        </w:pBdr>
        <w:rPr>
          <w:rStyle w:val="a4"/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Торги по извещению № 3  задаток 5%, проходят в форме аукциона, открытого по составу участников и открытого по форме подачи предложения о цене на электронной торговой площадке (ЭТП) в сети Интернет (</w:t>
      </w:r>
      <w:hyperlink r:id="rId6" w:history="1">
        <w:r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http://arest.tenderstandart.ru/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). Шаг аукциона составляет 0,20 %. Все изменения, дополнения и прием заявок в соответствии с регламентом работы ЭТП на сайте http://arest.tenderstandart.ru/. Время в извещении московское. Подробная информация размещена на сайте </w:t>
      </w:r>
      <w:hyperlink r:id="rId7" w:history="1">
        <w:r>
          <w:rPr>
            <w:rStyle w:val="a4"/>
            <w:rFonts w:ascii="Times New Roman" w:eastAsia="Calibri" w:hAnsi="Times New Roman" w:cs="Times New Roman"/>
            <w:sz w:val="20"/>
            <w:szCs w:val="20"/>
          </w:rPr>
          <w:t>www.torgi.gov.ru</w:t>
        </w:r>
      </w:hyperlink>
    </w:p>
    <w:p w:rsidR="00C32369" w:rsidRDefault="00C32369" w:rsidP="00C32369">
      <w:pPr>
        <w:ind w:left="720"/>
      </w:pPr>
    </w:p>
    <w:p w:rsidR="00C30946" w:rsidRDefault="00C30946" w:rsidP="00C30946">
      <w:pPr>
        <w:ind w:left="720"/>
      </w:pPr>
    </w:p>
    <w:p w:rsidR="00C30946" w:rsidRDefault="00C32369" w:rsidP="00C30946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4</w:t>
      </w:r>
      <w:r w:rsidR="00B47E5D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17.03.2020 в 12:00</w:t>
      </w:r>
      <w:r w:rsidR="00C30946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13.03.2020 до 20:00</w:t>
      </w:r>
    </w:p>
    <w:p w:rsidR="00C30946" w:rsidRDefault="00C32369" w:rsidP="00C30946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4</w:t>
      </w:r>
      <w:r w:rsidR="00C30946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заложенное движимое имущество)</w:t>
      </w:r>
    </w:p>
    <w:p w:rsidR="00C30946" w:rsidRDefault="00C30946" w:rsidP="00C30946">
      <w:r>
        <w:br/>
      </w:r>
    </w:p>
    <w:p w:rsidR="00C30946" w:rsidRDefault="00C30946" w:rsidP="00C30946">
      <w:pPr>
        <w:numPr>
          <w:ilvl w:val="0"/>
          <w:numId w:val="3"/>
        </w:numPr>
      </w:pPr>
      <w:r>
        <w:rPr>
          <w:rFonts w:ascii="Calibri" w:eastAsia="Calibri" w:hAnsi="Calibri" w:cs="Calibri"/>
          <w:sz w:val="20"/>
          <w:szCs w:val="20"/>
        </w:rPr>
        <w:t>Авто NISSAN PATHFINDER, 2014 г</w:t>
      </w:r>
      <w:r w:rsidR="004A0F7F">
        <w:rPr>
          <w:rFonts w:ascii="Calibri" w:eastAsia="Calibri" w:hAnsi="Calibri" w:cs="Calibri"/>
          <w:sz w:val="20"/>
          <w:szCs w:val="20"/>
        </w:rPr>
        <w:t>/в</w:t>
      </w:r>
      <w:r>
        <w:rPr>
          <w:rFonts w:ascii="Calibri" w:eastAsia="Calibri" w:hAnsi="Calibri" w:cs="Calibri"/>
          <w:sz w:val="20"/>
          <w:szCs w:val="20"/>
        </w:rPr>
        <w:t>, г</w:t>
      </w:r>
      <w:r w:rsidR="004A0F7F">
        <w:rPr>
          <w:rFonts w:ascii="Calibri" w:eastAsia="Calibri" w:hAnsi="Calibri" w:cs="Calibri"/>
          <w:sz w:val="20"/>
          <w:szCs w:val="20"/>
        </w:rPr>
        <w:t xml:space="preserve">/н </w:t>
      </w:r>
      <w:r>
        <w:rPr>
          <w:rFonts w:ascii="Calibri" w:eastAsia="Calibri" w:hAnsi="Calibri" w:cs="Calibri"/>
          <w:sz w:val="20"/>
          <w:szCs w:val="20"/>
        </w:rPr>
        <w:t>Т626МУ777, VIN: Z8NVCNR52ES000259 Н/ц 1037362,4р. Собственник: Масляков П.Е. П.2499</w:t>
      </w:r>
    </w:p>
    <w:p w:rsidR="00C30946" w:rsidRPr="00E35A68" w:rsidRDefault="00C30946" w:rsidP="00C30946">
      <w:pPr>
        <w:numPr>
          <w:ilvl w:val="0"/>
          <w:numId w:val="3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Тойота </w:t>
      </w:r>
      <w:proofErr w:type="spellStart"/>
      <w:r>
        <w:rPr>
          <w:rFonts w:ascii="Calibri" w:eastAsia="Calibri" w:hAnsi="Calibri" w:cs="Calibri"/>
          <w:sz w:val="20"/>
          <w:szCs w:val="20"/>
        </w:rPr>
        <w:t>Камри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VIN XW7BE40K00S011225, г/н В127ЕК750, г/в 2009 Н/ц 255000р.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Пашинян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А.О. П.1963</w:t>
      </w:r>
    </w:p>
    <w:p w:rsidR="00C30946" w:rsidRDefault="00C30946" w:rsidP="00C30946">
      <w:pPr>
        <w:numPr>
          <w:ilvl w:val="0"/>
          <w:numId w:val="3"/>
        </w:numPr>
      </w:pPr>
      <w:r>
        <w:rPr>
          <w:rFonts w:ascii="Calibri" w:eastAsia="Calibri" w:hAnsi="Calibri" w:cs="Calibri"/>
          <w:sz w:val="20"/>
          <w:szCs w:val="20"/>
        </w:rPr>
        <w:t>Самосвал марки SHACMAN SX 3256DR384, 2</w:t>
      </w:r>
      <w:r w:rsidR="004A0F7F">
        <w:rPr>
          <w:rFonts w:ascii="Calibri" w:eastAsia="Calibri" w:hAnsi="Calibri" w:cs="Calibri"/>
          <w:sz w:val="20"/>
          <w:szCs w:val="20"/>
        </w:rPr>
        <w:t>003 г/в, VIN LZGJLDR48DX025291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>. желтый, ПТС № 74УР38663 Н/ц 2 312 000р. Собственник: Соколов А.Л. П.1418</w:t>
      </w:r>
    </w:p>
    <w:p w:rsidR="00193B4D" w:rsidRDefault="00193B4D" w:rsidP="00193B4D">
      <w:pPr>
        <w:ind w:left="360"/>
      </w:pPr>
    </w:p>
    <w:p w:rsidR="00C30946" w:rsidRDefault="00C30946" w:rsidP="00C30946"/>
    <w:p w:rsidR="00C30946" w:rsidRDefault="00C30946" w:rsidP="00C30946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5 состо</w:t>
      </w:r>
      <w:r w:rsidR="000E0854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тся 30.03.2020 в 12:00. Дата окончания приема заявок 25.03.2020 до 20:00</w:t>
      </w:r>
    </w:p>
    <w:p w:rsidR="00C30946" w:rsidRDefault="00C30946" w:rsidP="00C30946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5 первичные торги (арестованное движимое имущество)</w:t>
      </w:r>
    </w:p>
    <w:p w:rsidR="00C30946" w:rsidRDefault="00C30946" w:rsidP="00C30946">
      <w:r>
        <w:br/>
      </w:r>
    </w:p>
    <w:p w:rsidR="000E0854" w:rsidRPr="00084002" w:rsidRDefault="00C30946" w:rsidP="000E0854">
      <w:pPr>
        <w:numPr>
          <w:ilvl w:val="0"/>
          <w:numId w:val="5"/>
        </w:numPr>
      </w:pPr>
      <w:r w:rsidRPr="00084002">
        <w:rPr>
          <w:rFonts w:ascii="Calibri" w:eastAsia="Calibri" w:hAnsi="Calibri" w:cs="Calibri"/>
          <w:sz w:val="20"/>
          <w:szCs w:val="20"/>
        </w:rPr>
        <w:t xml:space="preserve">Модульный регуляторный пункт шкафного </w:t>
      </w:r>
      <w:proofErr w:type="gramStart"/>
      <w:r w:rsidRPr="00084002">
        <w:rPr>
          <w:rFonts w:ascii="Calibri" w:eastAsia="Calibri" w:hAnsi="Calibri" w:cs="Calibri"/>
          <w:sz w:val="20"/>
          <w:szCs w:val="20"/>
        </w:rPr>
        <w:t>типа</w:t>
      </w:r>
      <w:r w:rsidR="000E0854" w:rsidRPr="00084002">
        <w:rPr>
          <w:rFonts w:ascii="Calibri" w:eastAsia="Calibri" w:hAnsi="Calibri" w:cs="Calibri"/>
          <w:sz w:val="20"/>
          <w:szCs w:val="20"/>
        </w:rPr>
        <w:t xml:space="preserve"> </w:t>
      </w:r>
      <w:r w:rsidR="000A5FC7" w:rsidRPr="00084002">
        <w:rPr>
          <w:rFonts w:ascii="Calibri" w:eastAsia="Calibri" w:hAnsi="Calibri" w:cs="Calibri"/>
          <w:sz w:val="20"/>
          <w:szCs w:val="20"/>
        </w:rPr>
        <w:t>,</w:t>
      </w:r>
      <w:proofErr w:type="gramEnd"/>
      <w:r w:rsidR="000A5FC7" w:rsidRPr="0008400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A5FC7" w:rsidRPr="0008400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0A5FC7" w:rsidRPr="00084002">
        <w:rPr>
          <w:rFonts w:ascii="Calibri" w:eastAsia="Calibri" w:hAnsi="Calibri" w:cs="Calibri"/>
          <w:sz w:val="20"/>
          <w:szCs w:val="20"/>
        </w:rPr>
        <w:t xml:space="preserve">. по ад. МО, Можайский р-н, д. </w:t>
      </w:r>
      <w:proofErr w:type="spellStart"/>
      <w:r w:rsidR="000A5FC7" w:rsidRPr="00084002">
        <w:rPr>
          <w:rFonts w:ascii="Calibri" w:eastAsia="Calibri" w:hAnsi="Calibri" w:cs="Calibri"/>
          <w:sz w:val="20"/>
          <w:szCs w:val="20"/>
        </w:rPr>
        <w:t>Красновидово</w:t>
      </w:r>
      <w:proofErr w:type="spellEnd"/>
      <w:r w:rsidR="000A5FC7" w:rsidRPr="00084002">
        <w:rPr>
          <w:rFonts w:ascii="Calibri" w:eastAsia="Calibri" w:hAnsi="Calibri" w:cs="Calibri"/>
          <w:sz w:val="20"/>
          <w:szCs w:val="20"/>
        </w:rPr>
        <w:t xml:space="preserve">, ул. Зеленая, </w:t>
      </w:r>
      <w:r w:rsidR="000E0854" w:rsidRPr="00084002">
        <w:rPr>
          <w:rFonts w:ascii="Calibri" w:eastAsia="Calibri" w:hAnsi="Calibri" w:cs="Calibri"/>
          <w:sz w:val="20"/>
          <w:szCs w:val="20"/>
        </w:rPr>
        <w:t xml:space="preserve">Н/ц 37000р. Собственник: </w:t>
      </w:r>
      <w:proofErr w:type="spellStart"/>
      <w:r w:rsidR="000E0854" w:rsidRPr="00084002">
        <w:rPr>
          <w:rFonts w:ascii="Calibri" w:eastAsia="Calibri" w:hAnsi="Calibri" w:cs="Calibri"/>
          <w:sz w:val="20"/>
          <w:szCs w:val="20"/>
        </w:rPr>
        <w:t>Радионов</w:t>
      </w:r>
      <w:proofErr w:type="spellEnd"/>
      <w:r w:rsidR="000E0854" w:rsidRPr="00084002">
        <w:rPr>
          <w:rFonts w:ascii="Calibri" w:eastAsia="Calibri" w:hAnsi="Calibri" w:cs="Calibri"/>
          <w:sz w:val="20"/>
          <w:szCs w:val="20"/>
        </w:rPr>
        <w:t xml:space="preserve"> Е.В. П.2758</w:t>
      </w:r>
    </w:p>
    <w:p w:rsidR="000E0854" w:rsidRPr="00084002" w:rsidRDefault="000E0854" w:rsidP="000E0854">
      <w:pPr>
        <w:numPr>
          <w:ilvl w:val="0"/>
          <w:numId w:val="5"/>
        </w:numPr>
      </w:pPr>
      <w:r w:rsidRPr="00084002">
        <w:rPr>
          <w:rFonts w:ascii="Calibri" w:eastAsia="Calibri" w:hAnsi="Calibri" w:cs="Calibri"/>
          <w:sz w:val="20"/>
          <w:szCs w:val="20"/>
        </w:rPr>
        <w:t xml:space="preserve"> Газопровод среднего давления</w:t>
      </w:r>
      <w:r w:rsidR="000A5FC7" w:rsidRPr="0008400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0A5FC7" w:rsidRPr="0008400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0A5FC7" w:rsidRPr="00084002">
        <w:rPr>
          <w:rFonts w:ascii="Calibri" w:eastAsia="Calibri" w:hAnsi="Calibri" w:cs="Calibri"/>
          <w:sz w:val="20"/>
          <w:szCs w:val="20"/>
        </w:rPr>
        <w:t xml:space="preserve">. по ад. МО, Можайский р-н, д. </w:t>
      </w:r>
      <w:proofErr w:type="spellStart"/>
      <w:r w:rsidR="000A5FC7" w:rsidRPr="00084002">
        <w:rPr>
          <w:rFonts w:ascii="Calibri" w:eastAsia="Calibri" w:hAnsi="Calibri" w:cs="Calibri"/>
          <w:sz w:val="20"/>
          <w:szCs w:val="20"/>
        </w:rPr>
        <w:t>Красновидово</w:t>
      </w:r>
      <w:proofErr w:type="spellEnd"/>
      <w:r w:rsidR="000A5FC7" w:rsidRPr="00084002">
        <w:rPr>
          <w:rFonts w:ascii="Calibri" w:eastAsia="Calibri" w:hAnsi="Calibri" w:cs="Calibri"/>
          <w:sz w:val="20"/>
          <w:szCs w:val="20"/>
        </w:rPr>
        <w:t xml:space="preserve">, ул. Зеленая, общ. </w:t>
      </w:r>
      <w:proofErr w:type="spellStart"/>
      <w:r w:rsidR="000A5FC7" w:rsidRPr="00084002">
        <w:rPr>
          <w:rFonts w:ascii="Calibri" w:eastAsia="Calibri" w:hAnsi="Calibri" w:cs="Calibri"/>
          <w:sz w:val="20"/>
          <w:szCs w:val="20"/>
        </w:rPr>
        <w:t>протяж</w:t>
      </w:r>
      <w:proofErr w:type="spellEnd"/>
      <w:r w:rsidR="000A5FC7" w:rsidRPr="00084002">
        <w:rPr>
          <w:rFonts w:ascii="Calibri" w:eastAsia="Calibri" w:hAnsi="Calibri" w:cs="Calibri"/>
          <w:sz w:val="20"/>
          <w:szCs w:val="20"/>
        </w:rPr>
        <w:t xml:space="preserve">. 684,6 </w:t>
      </w:r>
      <w:proofErr w:type="spellStart"/>
      <w:r w:rsidR="000A5FC7" w:rsidRPr="00084002">
        <w:rPr>
          <w:rFonts w:ascii="Calibri" w:eastAsia="Calibri" w:hAnsi="Calibri" w:cs="Calibri"/>
          <w:sz w:val="20"/>
          <w:szCs w:val="20"/>
        </w:rPr>
        <w:t>п.м</w:t>
      </w:r>
      <w:proofErr w:type="spellEnd"/>
      <w:r w:rsidR="000A5FC7" w:rsidRPr="00084002">
        <w:rPr>
          <w:rFonts w:ascii="Calibri" w:eastAsia="Calibri" w:hAnsi="Calibri" w:cs="Calibri"/>
          <w:sz w:val="20"/>
          <w:szCs w:val="20"/>
        </w:rPr>
        <w:t>.</w:t>
      </w:r>
      <w:r w:rsidRPr="00084002">
        <w:t xml:space="preserve"> </w:t>
      </w:r>
      <w:r w:rsidRPr="00084002">
        <w:rPr>
          <w:rFonts w:ascii="Calibri" w:eastAsia="Calibri" w:hAnsi="Calibri" w:cs="Calibri"/>
          <w:sz w:val="20"/>
          <w:szCs w:val="20"/>
        </w:rPr>
        <w:t xml:space="preserve">Н/ц 462500р. Собственник: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Радионов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 xml:space="preserve"> Е.В. П.2758</w:t>
      </w:r>
    </w:p>
    <w:p w:rsidR="00C30946" w:rsidRPr="00084002" w:rsidRDefault="00C30946" w:rsidP="00C30946">
      <w:pPr>
        <w:numPr>
          <w:ilvl w:val="0"/>
          <w:numId w:val="5"/>
        </w:numPr>
      </w:pPr>
      <w:r w:rsidRPr="00084002">
        <w:rPr>
          <w:rFonts w:ascii="Calibri" w:eastAsia="Calibri" w:hAnsi="Calibri" w:cs="Calibri"/>
          <w:sz w:val="20"/>
          <w:szCs w:val="20"/>
        </w:rPr>
        <w:t xml:space="preserve"> газопровод высокого давления</w:t>
      </w:r>
      <w:r w:rsidR="00E91307" w:rsidRPr="0008400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E91307" w:rsidRPr="0008400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E91307" w:rsidRPr="00084002">
        <w:rPr>
          <w:rFonts w:ascii="Calibri" w:eastAsia="Calibri" w:hAnsi="Calibri" w:cs="Calibri"/>
          <w:sz w:val="20"/>
          <w:szCs w:val="20"/>
        </w:rPr>
        <w:t xml:space="preserve">. по ад. МО, Можайский р-н, д. </w:t>
      </w:r>
      <w:proofErr w:type="spellStart"/>
      <w:r w:rsidR="00E91307" w:rsidRPr="00084002">
        <w:rPr>
          <w:rFonts w:ascii="Calibri" w:eastAsia="Calibri" w:hAnsi="Calibri" w:cs="Calibri"/>
          <w:sz w:val="20"/>
          <w:szCs w:val="20"/>
        </w:rPr>
        <w:t>Красновидово</w:t>
      </w:r>
      <w:proofErr w:type="spellEnd"/>
      <w:r w:rsidR="00E91307" w:rsidRPr="00084002">
        <w:rPr>
          <w:rFonts w:ascii="Calibri" w:eastAsia="Calibri" w:hAnsi="Calibri" w:cs="Calibri"/>
          <w:sz w:val="20"/>
          <w:szCs w:val="20"/>
        </w:rPr>
        <w:t xml:space="preserve">, ул. </w:t>
      </w:r>
      <w:proofErr w:type="gramStart"/>
      <w:r w:rsidR="00E91307" w:rsidRPr="00084002">
        <w:rPr>
          <w:rFonts w:ascii="Calibri" w:eastAsia="Calibri" w:hAnsi="Calibri" w:cs="Calibri"/>
          <w:sz w:val="20"/>
          <w:szCs w:val="20"/>
        </w:rPr>
        <w:t>Зеленая,  общ</w:t>
      </w:r>
      <w:proofErr w:type="gramEnd"/>
      <w:r w:rsidR="00E91307" w:rsidRPr="00084002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="00E91307" w:rsidRPr="00084002">
        <w:rPr>
          <w:rFonts w:ascii="Calibri" w:eastAsia="Calibri" w:hAnsi="Calibri" w:cs="Calibri"/>
          <w:sz w:val="20"/>
          <w:szCs w:val="20"/>
        </w:rPr>
        <w:t>протяж</w:t>
      </w:r>
      <w:proofErr w:type="spellEnd"/>
      <w:r w:rsidR="00E91307" w:rsidRPr="00084002">
        <w:rPr>
          <w:rFonts w:ascii="Calibri" w:eastAsia="Calibri" w:hAnsi="Calibri" w:cs="Calibri"/>
          <w:sz w:val="20"/>
          <w:szCs w:val="20"/>
        </w:rPr>
        <w:t xml:space="preserve">. 21,15 </w:t>
      </w:r>
      <w:proofErr w:type="spellStart"/>
      <w:r w:rsidR="00E91307" w:rsidRPr="00084002">
        <w:rPr>
          <w:rFonts w:ascii="Calibri" w:eastAsia="Calibri" w:hAnsi="Calibri" w:cs="Calibri"/>
          <w:sz w:val="20"/>
          <w:szCs w:val="20"/>
        </w:rPr>
        <w:t>п.м</w:t>
      </w:r>
      <w:proofErr w:type="spellEnd"/>
      <w:r w:rsidR="00E91307" w:rsidRPr="00084002">
        <w:rPr>
          <w:rFonts w:ascii="Calibri" w:eastAsia="Calibri" w:hAnsi="Calibri" w:cs="Calibri"/>
          <w:sz w:val="20"/>
          <w:szCs w:val="20"/>
        </w:rPr>
        <w:t>.</w:t>
      </w:r>
      <w:r w:rsidRPr="00084002">
        <w:rPr>
          <w:rFonts w:ascii="Calibri" w:eastAsia="Calibri" w:hAnsi="Calibri" w:cs="Calibri"/>
          <w:sz w:val="20"/>
          <w:szCs w:val="20"/>
        </w:rPr>
        <w:t xml:space="preserve"> Н/ц </w:t>
      </w:r>
      <w:r w:rsidR="000E0854" w:rsidRPr="00084002">
        <w:rPr>
          <w:rFonts w:ascii="Calibri" w:eastAsia="Calibri" w:hAnsi="Calibri" w:cs="Calibri"/>
          <w:sz w:val="20"/>
          <w:szCs w:val="20"/>
        </w:rPr>
        <w:t>29300</w:t>
      </w:r>
      <w:r w:rsidRPr="00084002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Радионов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 xml:space="preserve"> Е.В. П.2758</w:t>
      </w:r>
    </w:p>
    <w:p w:rsidR="00C30946" w:rsidRPr="00084002" w:rsidRDefault="000E0854" w:rsidP="00C30946">
      <w:pPr>
        <w:numPr>
          <w:ilvl w:val="0"/>
          <w:numId w:val="5"/>
        </w:numPr>
      </w:pPr>
      <w:r w:rsidRPr="00084002">
        <w:rPr>
          <w:rFonts w:ascii="Calibri" w:eastAsia="Calibri" w:hAnsi="Calibri" w:cs="Calibri"/>
          <w:sz w:val="20"/>
          <w:szCs w:val="20"/>
        </w:rPr>
        <w:t>Лексус GX 460, 2017 г/в, г/н Н888ТВ150, VIN</w:t>
      </w:r>
      <w:r w:rsidR="00C30946" w:rsidRPr="00084002">
        <w:rPr>
          <w:rFonts w:ascii="Calibri" w:eastAsia="Calibri" w:hAnsi="Calibri" w:cs="Calibri"/>
          <w:sz w:val="20"/>
          <w:szCs w:val="20"/>
        </w:rPr>
        <w:t xml:space="preserve"> JTJJM7FX705165016 Н/ц 1920833р. Собственник: </w:t>
      </w:r>
      <w:proofErr w:type="spellStart"/>
      <w:r w:rsidR="00C30946" w:rsidRPr="00084002">
        <w:rPr>
          <w:rFonts w:ascii="Calibri" w:eastAsia="Calibri" w:hAnsi="Calibri" w:cs="Calibri"/>
          <w:sz w:val="20"/>
          <w:szCs w:val="20"/>
        </w:rPr>
        <w:t>Рзаев</w:t>
      </w:r>
      <w:proofErr w:type="spellEnd"/>
      <w:r w:rsidR="00C30946" w:rsidRPr="0008400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30946" w:rsidRPr="00084002">
        <w:rPr>
          <w:rFonts w:ascii="Calibri" w:eastAsia="Calibri" w:hAnsi="Calibri" w:cs="Calibri"/>
          <w:sz w:val="20"/>
          <w:szCs w:val="20"/>
        </w:rPr>
        <w:t>Ф.Ф.Оглы</w:t>
      </w:r>
      <w:proofErr w:type="spellEnd"/>
      <w:r w:rsidR="00C30946" w:rsidRPr="00084002">
        <w:rPr>
          <w:rFonts w:ascii="Calibri" w:eastAsia="Calibri" w:hAnsi="Calibri" w:cs="Calibri"/>
          <w:sz w:val="20"/>
          <w:szCs w:val="20"/>
        </w:rPr>
        <w:t xml:space="preserve"> П.2773</w:t>
      </w:r>
    </w:p>
    <w:p w:rsidR="00193B4D" w:rsidRDefault="00193B4D" w:rsidP="00084002">
      <w:pPr>
        <w:rPr>
          <w:sz w:val="56"/>
          <w:szCs w:val="56"/>
        </w:rPr>
      </w:pPr>
      <w:bookmarkStart w:id="0" w:name="_GoBack"/>
      <w:bookmarkEnd w:id="0"/>
    </w:p>
    <w:p w:rsidR="00193B4D" w:rsidRDefault="00193B4D" w:rsidP="00193B4D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4 состо</w:t>
      </w:r>
      <w:r w:rsidR="000E0854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тся 30.03.2020 в 12:00. Дата окончания приема заявок 25.03.2020 до 20:00</w:t>
      </w:r>
    </w:p>
    <w:p w:rsidR="00193B4D" w:rsidRDefault="00193B4D" w:rsidP="00193B4D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4 первичные торги (арестованное недвижимое имущество)</w:t>
      </w:r>
    </w:p>
    <w:p w:rsidR="00193B4D" w:rsidRDefault="00193B4D" w:rsidP="00193B4D">
      <w:r>
        <w:br/>
      </w:r>
    </w:p>
    <w:p w:rsidR="00193B4D" w:rsidRPr="00084002" w:rsidRDefault="00193B4D" w:rsidP="00193B4D">
      <w:pPr>
        <w:numPr>
          <w:ilvl w:val="0"/>
          <w:numId w:val="4"/>
        </w:numPr>
      </w:pPr>
      <w:r w:rsidRPr="00084002">
        <w:rPr>
          <w:rFonts w:ascii="Calibri" w:eastAsia="Calibri" w:hAnsi="Calibri" w:cs="Calibri"/>
          <w:sz w:val="20"/>
          <w:szCs w:val="20"/>
        </w:rPr>
        <w:t xml:space="preserve">Зем. уч., общ. пл. 600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 xml:space="preserve"> р-н, д. Сорокино,</w:t>
      </w:r>
      <w:r w:rsidR="0012162D" w:rsidRPr="00084002">
        <w:rPr>
          <w:rFonts w:ascii="Calibri" w:eastAsia="Calibri" w:hAnsi="Calibri" w:cs="Calibri"/>
          <w:sz w:val="20"/>
          <w:szCs w:val="20"/>
        </w:rPr>
        <w:t xml:space="preserve"> ул. Окольная, уч.43</w:t>
      </w:r>
      <w:r w:rsidRPr="0008400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кнзу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 xml:space="preserve">: 50:12:0070031:27; Жил. дом, общ. пл. 91,6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>., д. Сорокино,</w:t>
      </w:r>
      <w:r w:rsidR="0012162D" w:rsidRPr="00084002">
        <w:rPr>
          <w:rFonts w:ascii="Calibri" w:eastAsia="Calibri" w:hAnsi="Calibri" w:cs="Calibri"/>
          <w:sz w:val="20"/>
          <w:szCs w:val="20"/>
        </w:rPr>
        <w:t xml:space="preserve"> ул. Окольная, уч. 43</w:t>
      </w:r>
      <w:r w:rsidRPr="00084002">
        <w:rPr>
          <w:rFonts w:ascii="Calibri" w:eastAsia="Calibri" w:hAnsi="Calibri" w:cs="Calibri"/>
          <w:sz w:val="20"/>
          <w:szCs w:val="20"/>
        </w:rPr>
        <w:t xml:space="preserve">, к/н: 50:12:0070316:349 Н/ц 3372000р. Собственник: </w:t>
      </w:r>
      <w:proofErr w:type="spellStart"/>
      <w:r w:rsidRPr="00084002">
        <w:rPr>
          <w:rFonts w:ascii="Calibri" w:eastAsia="Calibri" w:hAnsi="Calibri" w:cs="Calibri"/>
          <w:sz w:val="20"/>
          <w:szCs w:val="20"/>
        </w:rPr>
        <w:t>Колчаковский</w:t>
      </w:r>
      <w:proofErr w:type="spellEnd"/>
      <w:r w:rsidRPr="00084002">
        <w:rPr>
          <w:rFonts w:ascii="Calibri" w:eastAsia="Calibri" w:hAnsi="Calibri" w:cs="Calibri"/>
          <w:sz w:val="20"/>
          <w:szCs w:val="20"/>
        </w:rPr>
        <w:t xml:space="preserve"> А.П. П.2777</w:t>
      </w:r>
    </w:p>
    <w:p w:rsidR="002B4122" w:rsidRDefault="002B4122" w:rsidP="002B4122"/>
    <w:p w:rsidR="002B4122" w:rsidRDefault="002B4122" w:rsidP="002B4122"/>
    <w:p w:rsidR="002B4122" w:rsidRDefault="002B4122" w:rsidP="002B4122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4 состоятся 30.03.2020 в 12:30. Дата окончания приема заявок 25.03.2020 до 20:00</w:t>
      </w:r>
    </w:p>
    <w:p w:rsidR="002B4122" w:rsidRDefault="002B4122" w:rsidP="002B4122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4 повторные торги (арестованное недвижимое имущество)</w:t>
      </w:r>
    </w:p>
    <w:p w:rsidR="002B4122" w:rsidRDefault="002B4122" w:rsidP="002B4122"/>
    <w:p w:rsidR="002B4122" w:rsidRPr="002B4122" w:rsidRDefault="002B4122" w:rsidP="002B4122">
      <w:pPr>
        <w:pStyle w:val="a3"/>
        <w:numPr>
          <w:ilvl w:val="0"/>
          <w:numId w:val="10"/>
        </w:numPr>
      </w:pPr>
      <w:r w:rsidRPr="002B4122">
        <w:rPr>
          <w:rFonts w:ascii="Calibri" w:eastAsia="Calibri" w:hAnsi="Calibri" w:cs="Calibri"/>
          <w:sz w:val="20"/>
          <w:szCs w:val="20"/>
        </w:rPr>
        <w:t xml:space="preserve">1/2 доля в праве собственности на </w:t>
      </w:r>
      <w:proofErr w:type="spellStart"/>
      <w:r w:rsidRPr="002B4122">
        <w:rPr>
          <w:rFonts w:ascii="Calibri" w:eastAsia="Calibri" w:hAnsi="Calibri" w:cs="Calibri"/>
          <w:sz w:val="20"/>
          <w:szCs w:val="20"/>
        </w:rPr>
        <w:t>кв-ру</w:t>
      </w:r>
      <w:proofErr w:type="spellEnd"/>
      <w:r w:rsidRPr="002B4122">
        <w:rPr>
          <w:rFonts w:ascii="Calibri" w:eastAsia="Calibri" w:hAnsi="Calibri" w:cs="Calibri"/>
          <w:sz w:val="20"/>
          <w:szCs w:val="20"/>
        </w:rPr>
        <w:t>, общ. пл</w:t>
      </w:r>
      <w:r w:rsidRPr="00084002">
        <w:rPr>
          <w:rFonts w:ascii="Calibri" w:eastAsia="Calibri" w:hAnsi="Calibri" w:cs="Calibri"/>
          <w:sz w:val="20"/>
          <w:szCs w:val="20"/>
        </w:rPr>
        <w:t>. 33,6 кв</w:t>
      </w:r>
      <w:r w:rsidRPr="002B4122">
        <w:rPr>
          <w:rFonts w:ascii="Calibri" w:eastAsia="Calibri" w:hAnsi="Calibri" w:cs="Calibri"/>
          <w:sz w:val="20"/>
          <w:szCs w:val="20"/>
        </w:rPr>
        <w:t xml:space="preserve">.м., к/н 50:52:0010106:289, </w:t>
      </w:r>
      <w:proofErr w:type="spellStart"/>
      <w:r w:rsidRPr="002B412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B4122">
        <w:rPr>
          <w:rFonts w:ascii="Calibri" w:eastAsia="Calibri" w:hAnsi="Calibri" w:cs="Calibri"/>
          <w:sz w:val="20"/>
          <w:szCs w:val="20"/>
        </w:rPr>
        <w:t>. по ад.: МО, г. Жуковский, ул. Молодежная, д. 22, кв. 126 Н/ц 937000р. Собственник: Тимина Л.А. П.2252</w:t>
      </w:r>
    </w:p>
    <w:p w:rsidR="00193B4D" w:rsidRPr="00C30946" w:rsidRDefault="00193B4D" w:rsidP="00C30946">
      <w:pPr>
        <w:jc w:val="center"/>
        <w:rPr>
          <w:sz w:val="56"/>
          <w:szCs w:val="56"/>
        </w:rPr>
      </w:pPr>
    </w:p>
    <w:sectPr w:rsidR="00193B4D" w:rsidRPr="00C30946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E0704"/>
    <w:multiLevelType w:val="hybridMultilevel"/>
    <w:tmpl w:val="633ECE4A"/>
    <w:lvl w:ilvl="0" w:tplc="5DEEC7AA">
      <w:start w:val="2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63447"/>
    <w:multiLevelType w:val="hybridMultilevel"/>
    <w:tmpl w:val="9A74D06E"/>
    <w:lvl w:ilvl="0" w:tplc="1826C34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A385B"/>
    <w:multiLevelType w:val="hybridMultilevel"/>
    <w:tmpl w:val="0409001D"/>
    <w:lvl w:ilvl="0" w:tplc="41782EC2">
      <w:start w:val="1"/>
      <w:numFmt w:val="decimal"/>
      <w:lvlText w:val="%1."/>
      <w:lvlJc w:val="left"/>
      <w:pPr>
        <w:ind w:left="360" w:hanging="360"/>
      </w:pPr>
    </w:lvl>
    <w:lvl w:ilvl="1" w:tplc="174C0576">
      <w:start w:val="1"/>
      <w:numFmt w:val="lowerLetter"/>
      <w:lvlText w:val="%2."/>
      <w:lvlJc w:val="left"/>
      <w:pPr>
        <w:ind w:left="720" w:hanging="360"/>
      </w:pPr>
    </w:lvl>
    <w:lvl w:ilvl="2" w:tplc="F43E922C">
      <w:start w:val="1"/>
      <w:numFmt w:val="lowerRoman"/>
      <w:lvlText w:val="%3."/>
      <w:lvlJc w:val="left"/>
      <w:pPr>
        <w:ind w:left="1080" w:hanging="360"/>
      </w:pPr>
    </w:lvl>
    <w:lvl w:ilvl="3" w:tplc="0742B71E">
      <w:start w:val="1"/>
      <w:numFmt w:val="decimal"/>
      <w:lvlText w:val="%4)"/>
      <w:lvlJc w:val="left"/>
      <w:pPr>
        <w:ind w:left="1440" w:hanging="360"/>
      </w:pPr>
    </w:lvl>
    <w:lvl w:ilvl="4" w:tplc="9B3016B2">
      <w:start w:val="1"/>
      <w:numFmt w:val="lowerLetter"/>
      <w:lvlText w:val="%5)"/>
      <w:lvlJc w:val="left"/>
      <w:pPr>
        <w:ind w:left="1800" w:hanging="360"/>
      </w:pPr>
    </w:lvl>
    <w:lvl w:ilvl="5" w:tplc="F7506F10">
      <w:start w:val="1"/>
      <w:numFmt w:val="lowerRoman"/>
      <w:lvlText w:val="%6)"/>
      <w:lvlJc w:val="left"/>
      <w:pPr>
        <w:ind w:left="2160" w:hanging="360"/>
      </w:pPr>
    </w:lvl>
    <w:lvl w:ilvl="6" w:tplc="27BCDB18">
      <w:start w:val="1"/>
      <w:numFmt w:val="decimal"/>
      <w:lvlText w:val="(%7)"/>
      <w:lvlJc w:val="left"/>
      <w:pPr>
        <w:ind w:left="2520" w:hanging="360"/>
      </w:pPr>
    </w:lvl>
    <w:lvl w:ilvl="7" w:tplc="E050F544">
      <w:start w:val="1"/>
      <w:numFmt w:val="lowerLetter"/>
      <w:lvlText w:val="(%8)"/>
      <w:lvlJc w:val="left"/>
      <w:pPr>
        <w:ind w:left="2880" w:hanging="360"/>
      </w:pPr>
    </w:lvl>
    <w:lvl w:ilvl="8" w:tplc="F6385EF4">
      <w:start w:val="1"/>
      <w:numFmt w:val="lowerRoman"/>
      <w:lvlText w:val="(%9)"/>
      <w:lvlJc w:val="left"/>
      <w:pPr>
        <w:ind w:left="3240" w:hanging="360"/>
      </w:pPr>
    </w:lvl>
  </w:abstractNum>
  <w:abstractNum w:abstractNumId="3" w15:restartNumberingAfterBreak="0">
    <w:nsid w:val="5A1F3399"/>
    <w:multiLevelType w:val="hybridMultilevel"/>
    <w:tmpl w:val="B0A40830"/>
    <w:lvl w:ilvl="0" w:tplc="F130759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D755B"/>
    <w:multiLevelType w:val="hybridMultilevel"/>
    <w:tmpl w:val="EC0AF040"/>
    <w:lvl w:ilvl="0" w:tplc="F1502DD6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6740C"/>
    <w:multiLevelType w:val="hybridMultilevel"/>
    <w:tmpl w:val="4C5A68AE"/>
    <w:lvl w:ilvl="0" w:tplc="00A6592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84002"/>
    <w:rsid w:val="000A5FC7"/>
    <w:rsid w:val="000E0854"/>
    <w:rsid w:val="0012162D"/>
    <w:rsid w:val="001915A3"/>
    <w:rsid w:val="00193B4D"/>
    <w:rsid w:val="001A4B26"/>
    <w:rsid w:val="00217F62"/>
    <w:rsid w:val="00260612"/>
    <w:rsid w:val="002B4122"/>
    <w:rsid w:val="002F7E5C"/>
    <w:rsid w:val="003765DA"/>
    <w:rsid w:val="003955BB"/>
    <w:rsid w:val="003E02A0"/>
    <w:rsid w:val="00487B33"/>
    <w:rsid w:val="004A0F7F"/>
    <w:rsid w:val="00586CAB"/>
    <w:rsid w:val="00647513"/>
    <w:rsid w:val="00675DC3"/>
    <w:rsid w:val="006A4237"/>
    <w:rsid w:val="006E1E2E"/>
    <w:rsid w:val="006E2887"/>
    <w:rsid w:val="00744A1A"/>
    <w:rsid w:val="009E2864"/>
    <w:rsid w:val="00A906D8"/>
    <w:rsid w:val="00AB5A74"/>
    <w:rsid w:val="00B2117C"/>
    <w:rsid w:val="00B47E5D"/>
    <w:rsid w:val="00C30946"/>
    <w:rsid w:val="00C32369"/>
    <w:rsid w:val="00CF4D82"/>
    <w:rsid w:val="00E03F91"/>
    <w:rsid w:val="00E35A68"/>
    <w:rsid w:val="00E91307"/>
    <w:rsid w:val="00EC77F9"/>
    <w:rsid w:val="00EC780E"/>
    <w:rsid w:val="00ED19A4"/>
    <w:rsid w:val="00ED2292"/>
    <w:rsid w:val="00F071AE"/>
    <w:rsid w:val="00F272CF"/>
    <w:rsid w:val="00FA7B7E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28BA"/>
  <w15:docId w15:val="{B0DAFEB2-538D-40BC-B716-970D85F0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E35A6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35A6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72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7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est.tenderstandart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Борисовна Х</dc:creator>
  <cp:lastModifiedBy>user</cp:lastModifiedBy>
  <cp:revision>2</cp:revision>
  <cp:lastPrinted>2020-02-21T09:19:00Z</cp:lastPrinted>
  <dcterms:created xsi:type="dcterms:W3CDTF">2020-02-26T13:52:00Z</dcterms:created>
  <dcterms:modified xsi:type="dcterms:W3CDTF">2020-02-26T13:52:00Z</dcterms:modified>
</cp:coreProperties>
</file>