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9C7134" w:rsidRDefault="006713A8" w:rsidP="009C7134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134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</w:t>
      </w:r>
      <w:r w:rsidR="006A5324" w:rsidRPr="009C7134">
        <w:rPr>
          <w:rFonts w:ascii="Times New Roman" w:hAnsi="Times New Roman" w:cs="Times New Roman"/>
          <w:color w:val="000000" w:themeColor="text1"/>
          <w:sz w:val="20"/>
          <w:szCs w:val="20"/>
        </w:rPr>
        <w:t>/12, корпус 20, этаж 7, офис 721</w:t>
      </w:r>
      <w:r w:rsidRPr="009C7134">
        <w:rPr>
          <w:rFonts w:ascii="Times New Roman" w:hAnsi="Times New Roman" w:cs="Times New Roman"/>
          <w:color w:val="000000" w:themeColor="text1"/>
          <w:sz w:val="20"/>
          <w:szCs w:val="20"/>
        </w:rPr>
        <w:t>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9C7134" w:rsidRDefault="006713A8" w:rsidP="009C71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13A8" w:rsidRPr="009C7134" w:rsidRDefault="006713A8" w:rsidP="009C71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13A8" w:rsidRPr="009C7134" w:rsidRDefault="006713A8" w:rsidP="009C7134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1 состоятся</w:t>
      </w:r>
      <w:r w:rsidR="00413DCA"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82F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1.04.2020</w:t>
      </w:r>
      <w:r w:rsidR="00413DCA"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</w:t>
      </w:r>
      <w:r w:rsidR="00F97716"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12:00</w:t>
      </w:r>
      <w:r w:rsidR="008918E1"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Дата окончания приема заявок</w:t>
      </w:r>
      <w:r w:rsidR="00536F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82F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27.03.2020 </w:t>
      </w:r>
      <w:r w:rsidR="00413DCA"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 </w:t>
      </w:r>
      <w:r w:rsidR="00F97716"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20:00</w:t>
      </w:r>
    </w:p>
    <w:p w:rsidR="006713A8" w:rsidRDefault="006713A8" w:rsidP="009C7134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C7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7B7F73" w:rsidRDefault="007B7F73" w:rsidP="009C7134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B7F73" w:rsidRPr="009C7134" w:rsidRDefault="007B7F73" w:rsidP="007B7F73">
      <w:pPr>
        <w:pStyle w:val="Standard"/>
        <w:spacing w:after="0" w:line="240" w:lineRule="auto"/>
        <w:ind w:left="426" w:hanging="426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23136" w:rsidRPr="007B7F73" w:rsidRDefault="007B7F7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7B7F73">
        <w:rPr>
          <w:rFonts w:ascii="Times New Roman" w:hAnsi="Times New Roman" w:cs="Times New Roman"/>
          <w:sz w:val="16"/>
          <w:szCs w:val="16"/>
        </w:rPr>
        <w:fldChar w:fldCharType="begin"/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7B7F73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separate"/>
      </w:r>
      <w:r w:rsidRPr="007B7F73">
        <w:rPr>
          <w:rFonts w:ascii="Times New Roman" w:hAnsi="Times New Roman" w:cs="Times New Roman"/>
          <w:noProof/>
          <w:sz w:val="16"/>
          <w:szCs w:val="16"/>
        </w:rPr>
        <w:t>Кв-ра,пл.31,1кв.м.,к/н 50:47:0011701:3153,расп.по адресу:</w:t>
      </w:r>
      <w:r w:rsidR="00FF1F26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7B7F73">
        <w:rPr>
          <w:rFonts w:ascii="Times New Roman" w:hAnsi="Times New Roman" w:cs="Times New Roman"/>
          <w:noProof/>
          <w:sz w:val="16"/>
          <w:szCs w:val="16"/>
        </w:rPr>
        <w:t>МО,г.Орехово-Зуево, ул.Гагарина,д.37а,кв.19</w:t>
      </w:r>
      <w:r w:rsidRPr="007B7F73">
        <w:rPr>
          <w:rFonts w:ascii="Times New Roman" w:hAnsi="Times New Roman" w:cs="Times New Roman"/>
          <w:sz w:val="16"/>
          <w:szCs w:val="16"/>
        </w:rPr>
        <w:fldChar w:fldCharType="end"/>
      </w:r>
      <w:r w:rsidRPr="007B7F73">
        <w:rPr>
          <w:rFonts w:ascii="Times New Roman" w:hAnsi="Times New Roman" w:cs="Times New Roman"/>
          <w:sz w:val="16"/>
          <w:szCs w:val="16"/>
        </w:rPr>
        <w:t>, н/ц</w:t>
      </w:r>
      <w:r w:rsidRPr="007B7F73">
        <w:rPr>
          <w:rFonts w:ascii="Times New Roman" w:hAnsi="Times New Roman" w:cs="Times New Roman"/>
          <w:sz w:val="16"/>
          <w:szCs w:val="16"/>
        </w:rPr>
        <w:fldChar w:fldCharType="begin"/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7B7F73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7B7F73">
        <w:rPr>
          <w:rFonts w:ascii="Times New Roman" w:hAnsi="Times New Roman" w:cs="Times New Roman"/>
          <w:sz w:val="16"/>
          <w:szCs w:val="16"/>
        </w:rPr>
        <w:instrText>(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begin"/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7B7F73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separate"/>
      </w:r>
      <w:r w:rsidRPr="007B7F73">
        <w:rPr>
          <w:rFonts w:ascii="Times New Roman" w:hAnsi="Times New Roman" w:cs="Times New Roman"/>
          <w:noProof/>
          <w:sz w:val="16"/>
          <w:szCs w:val="16"/>
        </w:rPr>
        <w:instrText>1020453,6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end"/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separate"/>
      </w:r>
      <w:r w:rsidRPr="007B7F73">
        <w:rPr>
          <w:rFonts w:ascii="Times New Roman" w:hAnsi="Times New Roman" w:cs="Times New Roman"/>
          <w:noProof/>
          <w:sz w:val="16"/>
          <w:szCs w:val="16"/>
        </w:rPr>
        <w:t>1020453,6</w:t>
      </w:r>
      <w:r w:rsidRPr="007B7F73">
        <w:rPr>
          <w:rFonts w:ascii="Times New Roman" w:hAnsi="Times New Roman" w:cs="Times New Roman"/>
          <w:sz w:val="16"/>
          <w:szCs w:val="16"/>
        </w:rPr>
        <w:fldChar w:fldCharType="end"/>
      </w:r>
      <w:r w:rsidRPr="007B7F73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7B7F73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7B7F73">
        <w:rPr>
          <w:rFonts w:ascii="Times New Roman" w:hAnsi="Times New Roman" w:cs="Times New Roman"/>
          <w:sz w:val="16"/>
          <w:szCs w:val="16"/>
        </w:rPr>
        <w:t xml:space="preserve">. </w:t>
      </w:r>
      <w:r w:rsidRPr="007B7F73">
        <w:rPr>
          <w:rFonts w:ascii="Times New Roman" w:hAnsi="Times New Roman" w:cs="Times New Roman"/>
          <w:sz w:val="16"/>
          <w:szCs w:val="16"/>
        </w:rPr>
        <w:fldChar w:fldCharType="begin"/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7B7F73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separate"/>
      </w:r>
      <w:r w:rsidRPr="007B7F73">
        <w:rPr>
          <w:rFonts w:ascii="Times New Roman" w:hAnsi="Times New Roman" w:cs="Times New Roman"/>
          <w:noProof/>
          <w:sz w:val="16"/>
          <w:szCs w:val="16"/>
        </w:rPr>
        <w:t>Ярлыков Е.В.</w:t>
      </w:r>
      <w:r w:rsidRPr="007B7F73">
        <w:rPr>
          <w:rFonts w:ascii="Times New Roman" w:hAnsi="Times New Roman" w:cs="Times New Roman"/>
          <w:sz w:val="16"/>
          <w:szCs w:val="16"/>
        </w:rPr>
        <w:fldChar w:fldCharType="end"/>
      </w:r>
      <w:r w:rsidRPr="007B7F73">
        <w:rPr>
          <w:rFonts w:ascii="Times New Roman" w:hAnsi="Times New Roman" w:cs="Times New Roman"/>
          <w:sz w:val="16"/>
          <w:szCs w:val="16"/>
        </w:rPr>
        <w:t xml:space="preserve"> П.</w:t>
      </w:r>
      <w:r w:rsidRPr="007B7F73">
        <w:rPr>
          <w:rFonts w:ascii="Times New Roman" w:hAnsi="Times New Roman" w:cs="Times New Roman"/>
          <w:sz w:val="16"/>
          <w:szCs w:val="16"/>
        </w:rPr>
        <w:fldChar w:fldCharType="begin"/>
      </w:r>
      <w:r w:rsidRPr="007B7F73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7B7F73">
        <w:rPr>
          <w:rFonts w:ascii="Times New Roman" w:hAnsi="Times New Roman" w:cs="Times New Roman"/>
          <w:sz w:val="16"/>
          <w:szCs w:val="16"/>
        </w:rPr>
        <w:fldChar w:fldCharType="separate"/>
      </w:r>
      <w:r w:rsidRPr="007B7F73">
        <w:rPr>
          <w:rFonts w:ascii="Times New Roman" w:hAnsi="Times New Roman" w:cs="Times New Roman"/>
          <w:noProof/>
          <w:sz w:val="16"/>
          <w:szCs w:val="16"/>
        </w:rPr>
        <w:t>2810</w:t>
      </w:r>
      <w:r w:rsidRPr="007B7F73">
        <w:rPr>
          <w:rFonts w:ascii="Times New Roman" w:hAnsi="Times New Roman" w:cs="Times New Roman"/>
          <w:sz w:val="16"/>
          <w:szCs w:val="16"/>
        </w:rPr>
        <w:fldChar w:fldCharType="end"/>
      </w:r>
    </w:p>
    <w:p w:rsidR="007B7F73" w:rsidRPr="009C7134" w:rsidRDefault="007B7F7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Кв-ра,пл.54,5кв.м.,к/н 50:13:0080318:669,расп.по адресу:МО,р-н Пушкинский,п. Челюскинский,ул.Большая Тарасовская,д.106,кв.105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>, н/ц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9C7134">
        <w:rPr>
          <w:rFonts w:ascii="Times New Roman" w:hAnsi="Times New Roman" w:cs="Times New Roman"/>
          <w:sz w:val="16"/>
          <w:szCs w:val="16"/>
        </w:rPr>
        <w:instrText>(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instrText>2047320,3899999999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2047320,39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C7134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C7134">
        <w:rPr>
          <w:rFonts w:ascii="Times New Roman" w:hAnsi="Times New Roman" w:cs="Times New Roman"/>
          <w:sz w:val="16"/>
          <w:szCs w:val="16"/>
        </w:rPr>
        <w:t xml:space="preserve">. 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7B7F73">
        <w:rPr>
          <w:rFonts w:ascii="Times New Roman" w:hAnsi="Times New Roman" w:cs="Times New Roman"/>
          <w:noProof/>
          <w:sz w:val="16"/>
          <w:szCs w:val="16"/>
        </w:rPr>
        <w:t>Серебренников В.В.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 П.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2830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</w:p>
    <w:p w:rsidR="007B7F73" w:rsidRPr="009C7134" w:rsidRDefault="007B7F7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Кв-ра,пл.121,3кв.м.,к/н 50:58:0100302:505,расп.по адресу:МО,г.Серпухов,пл. Ленина,д.8,кв.20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>, н/ц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9C7134">
        <w:rPr>
          <w:rFonts w:ascii="Times New Roman" w:hAnsi="Times New Roman" w:cs="Times New Roman"/>
          <w:sz w:val="16"/>
          <w:szCs w:val="16"/>
        </w:rPr>
        <w:instrText>(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instrText>4610845,29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4610845,29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C7134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C7134">
        <w:rPr>
          <w:rFonts w:ascii="Times New Roman" w:hAnsi="Times New Roman" w:cs="Times New Roman"/>
          <w:sz w:val="16"/>
          <w:szCs w:val="16"/>
        </w:rPr>
        <w:t xml:space="preserve">. 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Иванов А.В.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 П.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2807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</w:p>
    <w:p w:rsidR="007B7F73" w:rsidRPr="009C7134" w:rsidRDefault="007B7F7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Кв-ра,пл.128,2кв.м.,к/н 50:58:0100302:526,расп.по адресу:МО,г.Серпухов,пл. Ленина,д.8,кв.19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>, н/ц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9C7134">
        <w:rPr>
          <w:rFonts w:ascii="Times New Roman" w:hAnsi="Times New Roman" w:cs="Times New Roman"/>
          <w:sz w:val="16"/>
          <w:szCs w:val="16"/>
        </w:rPr>
        <w:instrText>(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instrText>3741600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3741600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C7134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C7134">
        <w:rPr>
          <w:rFonts w:ascii="Times New Roman" w:hAnsi="Times New Roman" w:cs="Times New Roman"/>
          <w:sz w:val="16"/>
          <w:szCs w:val="16"/>
        </w:rPr>
        <w:t xml:space="preserve">. 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Иванов А.В.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 П.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2808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</w:p>
    <w:p w:rsidR="00C6108D" w:rsidRPr="007B7F73" w:rsidRDefault="007B7F7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Кв-ра,пл.45,1кв.м.,к/н 50:45:0040322:793,расп.по адресу:МО,г.Королев,ул.Гагарина,д.12/14,кв.382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>, н/ц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9C7134">
        <w:rPr>
          <w:rFonts w:ascii="Times New Roman" w:hAnsi="Times New Roman" w:cs="Times New Roman"/>
          <w:sz w:val="16"/>
          <w:szCs w:val="16"/>
        </w:rPr>
        <w:instrText>(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instrText>3723200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3723200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C7134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C7134">
        <w:rPr>
          <w:rFonts w:ascii="Times New Roman" w:hAnsi="Times New Roman" w:cs="Times New Roman"/>
          <w:sz w:val="16"/>
          <w:szCs w:val="16"/>
        </w:rPr>
        <w:t xml:space="preserve">. 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  <w:lang w:val="en-US"/>
        </w:rPr>
        <w:t>Трофимов Т.В.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 П.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2815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</w:p>
    <w:p w:rsidR="00910F03" w:rsidRPr="009C7134" w:rsidRDefault="00910F0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Кв-ра,пл.98,7кв.м.,к/н 50:22:0060703:5649,расп.по адресу:МО,Люберецкий р-н,п.Красково,ул.Заводская 2-я,д.20/1,кв.238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>, н/ц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9C7134">
        <w:rPr>
          <w:rFonts w:ascii="Times New Roman" w:hAnsi="Times New Roman" w:cs="Times New Roman"/>
          <w:sz w:val="16"/>
          <w:szCs w:val="16"/>
        </w:rPr>
        <w:instrText>(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instrText>8003599,8700000001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8003599,87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C7134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C7134">
        <w:rPr>
          <w:rFonts w:ascii="Times New Roman" w:hAnsi="Times New Roman" w:cs="Times New Roman"/>
          <w:sz w:val="16"/>
          <w:szCs w:val="16"/>
        </w:rPr>
        <w:t xml:space="preserve">. 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AE091C">
        <w:rPr>
          <w:rFonts w:ascii="Times New Roman" w:hAnsi="Times New Roman" w:cs="Times New Roman"/>
          <w:noProof/>
          <w:sz w:val="16"/>
          <w:szCs w:val="16"/>
        </w:rPr>
        <w:t>Богодеров Д.И.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 П.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2814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</w:p>
    <w:p w:rsidR="00910F03" w:rsidRPr="009C7134" w:rsidRDefault="00910F03" w:rsidP="007B7F73">
      <w:pPr>
        <w:pStyle w:val="a3"/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"Наименование_имущества__Характеристики"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Кв-ра,пл.39,4кв.м.,к/н 50:49:0010101:1987,расп.МО,г.Звенигород,Нахабинское ш.,д.1,корп.2,кв.332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>, н/ц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 =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ROUND</w:instrText>
      </w:r>
      <w:r w:rsidRPr="009C7134">
        <w:rPr>
          <w:rFonts w:ascii="Times New Roman" w:hAnsi="Times New Roman" w:cs="Times New Roman"/>
          <w:sz w:val="16"/>
          <w:szCs w:val="16"/>
        </w:rPr>
        <w:instrText>(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Общая_стоимость 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instrText>2700000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;2)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2700000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9C7134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9C7134">
        <w:rPr>
          <w:rFonts w:ascii="Times New Roman" w:hAnsi="Times New Roman" w:cs="Times New Roman"/>
          <w:sz w:val="16"/>
          <w:szCs w:val="16"/>
        </w:rPr>
        <w:t xml:space="preserve">. 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</w:instrText>
      </w:r>
      <w:r w:rsidRPr="009C7134">
        <w:rPr>
          <w:rFonts w:ascii="Times New Roman" w:hAnsi="Times New Roman" w:cs="Times New Roman"/>
          <w:sz w:val="16"/>
          <w:szCs w:val="16"/>
          <w:lang w:val="en-US"/>
        </w:rPr>
        <w:instrText>MERGEFIELD</w:instrText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Должник__Фамилия_ИО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8A6D36">
        <w:rPr>
          <w:rFonts w:ascii="Times New Roman" w:hAnsi="Times New Roman" w:cs="Times New Roman"/>
          <w:noProof/>
          <w:sz w:val="16"/>
          <w:szCs w:val="16"/>
        </w:rPr>
        <w:t>Ястребов В.И.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  <w:r w:rsidRPr="009C7134">
        <w:rPr>
          <w:rFonts w:ascii="Times New Roman" w:hAnsi="Times New Roman" w:cs="Times New Roman"/>
          <w:sz w:val="16"/>
          <w:szCs w:val="16"/>
        </w:rPr>
        <w:t xml:space="preserve"> П.</w:t>
      </w:r>
      <w:r w:rsidRPr="009C7134">
        <w:rPr>
          <w:rFonts w:ascii="Times New Roman" w:hAnsi="Times New Roman" w:cs="Times New Roman"/>
          <w:sz w:val="16"/>
          <w:szCs w:val="16"/>
        </w:rPr>
        <w:fldChar w:fldCharType="begin"/>
      </w:r>
      <w:r w:rsidRPr="009C7134">
        <w:rPr>
          <w:rFonts w:ascii="Times New Roman" w:hAnsi="Times New Roman" w:cs="Times New Roman"/>
          <w:sz w:val="16"/>
          <w:szCs w:val="16"/>
        </w:rPr>
        <w:instrText xml:space="preserve"> MERGEFIELD "Поручение_N" </w:instrText>
      </w:r>
      <w:r w:rsidRPr="009C7134">
        <w:rPr>
          <w:rFonts w:ascii="Times New Roman" w:hAnsi="Times New Roman" w:cs="Times New Roman"/>
          <w:sz w:val="16"/>
          <w:szCs w:val="16"/>
        </w:rPr>
        <w:fldChar w:fldCharType="separate"/>
      </w:r>
      <w:r w:rsidRPr="009C7134">
        <w:rPr>
          <w:rFonts w:ascii="Times New Roman" w:hAnsi="Times New Roman" w:cs="Times New Roman"/>
          <w:noProof/>
          <w:sz w:val="16"/>
          <w:szCs w:val="16"/>
        </w:rPr>
        <w:t>2827</w:t>
      </w:r>
      <w:r w:rsidRPr="009C7134">
        <w:rPr>
          <w:rFonts w:ascii="Times New Roman" w:hAnsi="Times New Roman" w:cs="Times New Roman"/>
          <w:sz w:val="16"/>
          <w:szCs w:val="16"/>
        </w:rPr>
        <w:fldChar w:fldCharType="end"/>
      </w:r>
    </w:p>
    <w:p w:rsidR="006713A8" w:rsidRPr="009C7134" w:rsidRDefault="006713A8" w:rsidP="009C713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0139"/>
      </w:tblGrid>
      <w:tr w:rsidR="001F256B" w:rsidRPr="009C7134" w:rsidTr="00145EB9">
        <w:trPr>
          <w:trHeight w:val="168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F6F0E" w:rsidRPr="000A3D3C" w:rsidRDefault="004F6F0E" w:rsidP="000A3D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EB9" w:rsidRPr="009C7134" w:rsidRDefault="00145EB9" w:rsidP="009C7134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256B" w:rsidRPr="009C7134" w:rsidTr="007252B1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F96" w:rsidRDefault="00DD2498" w:rsidP="009C7134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Торги по извещению </w:t>
            </w:r>
            <w:r w:rsidR="000A3D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6F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состоятся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1.04.2020</w:t>
            </w:r>
            <w:r w:rsidR="00BE4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 12:3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536F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27.03.2020 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20:00</w:t>
            </w:r>
          </w:p>
          <w:p w:rsidR="00DD2498" w:rsidRPr="009C7134" w:rsidRDefault="00F313DA" w:rsidP="009C7134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2</w:t>
            </w:r>
            <w:r w:rsidR="00DD2498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вторичные торги (арестованное заложенное недвижимое имущество)</w:t>
            </w:r>
          </w:p>
          <w:p w:rsidR="00DD2498" w:rsidRPr="009C7134" w:rsidRDefault="00DD2498" w:rsidP="009C7134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713A8" w:rsidRPr="009C7134" w:rsidRDefault="006713A8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256B" w:rsidRPr="009C7134" w:rsidTr="005C73C1">
        <w:trPr>
          <w:trHeight w:val="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1. Зем.уч.,пл.1050 кв.м.,к/н 50:06:0030203:300,расп.по адресу:МО,Шаховской р-н,д.Акинькино,д.23</w:t>
            </w:r>
            <w:r w:rsidR="00C40A3C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</w:t>
            </w:r>
            <w:r w:rsidR="000A3D3C" w:rsidRPr="008B77C6">
              <w:rPr>
                <w:rFonts w:ascii="Times New Roman" w:hAnsi="Times New Roman" w:cs="Times New Roman"/>
                <w:sz w:val="16"/>
                <w:szCs w:val="16"/>
              </w:rPr>
              <w:t>155295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р. собс. </w: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A3C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A3C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C40A3C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2. Зем.уч.,пл.875 кв.м.,к/н 50:06:0030203:301,расп.по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111690р.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3. Зем.уч.,пл.1000кв.м.,к/н 50:06:0030203:302,расп.по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162180р.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4. Зем.уч.,пл.1000кв.м.,к/н 50:06:0030203:303,расп.по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162180р.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5. Зем.уч.,пл.1000кв.м.,к/н 50:06:0030203:304,расп.по адресу:МО,Шахов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ской р-н,д.Акинькино,д.23,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179775р.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6. Зем.уч.,пл.900кв.м.,к/н 50:06:0030203:305,расп.по адресу:МО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,Шаховской р-н,д.Акинькино,д.23,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161415р.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7. Зем.уч.,пл.1000кв.м.,к/н 50:06:0030203:308,расп.по адресу:МО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,Шаховской р-н,д.Акинькино,д.23,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148410р.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8. Зем.уч.,пл.1000кв.м.,к/н 50:06:0030203:309,расп.по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148410р.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9. Зем.уч.,пл.1000кв.м.,к/н 50:06:0030203:310,расп.по адресу:МО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,Шаховской р-н,д.Акинькино,д.23,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148410р.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10. Зем.уч.,пл.1000кв.м.,к/н 50:06:0030203:311,расп.по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191250р.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11. Зем.уч.,пл.1400кв.м.,к/н 50:06:0030203:312,расп.по адресу:МО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,Шаховской р-н,д.Акинькино,д.23,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267750р.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12. Зем.уч.,пл.1300кв.м.,к/н 50:06:0030203:313,расп.по адресу:МО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,Шаховской р-н,д.Акинькино,д.23,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233325р.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13. Зем.уч.,пл.875кв.м.,к/н 50:06:0030203:314,расп.по адресу:МО,Шахов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ской р-н,д.Акинькино,д.23,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111690р.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14. Зем.уч.,пл.915кв.м.,к/н 50:06:0030203:315,расп.по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117045р.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15. Зем.уч.,пл.900кв.м.,к/н 50:06:0030203:316,расп.по адресу:МО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114750р.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16. Зем.уч.,пл.1500кв.м.,к/н 50:06:0030203:317,расп.по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286110р.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8F31A0" w:rsidRPr="008B77C6" w:rsidRDefault="008F31A0" w:rsidP="007B7F73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17. Зем.уч.,пл.893кв.м.,к/н 50:06:0030203:318,расп.по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170595р.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18. Зем.уч.,пл.1000 кв.м.,к/н 50:06:0030203:319,расп.по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191250р.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19. Зем.у.,пл.1000 кв.м.,к/н 50:06:0030203:320,расп.по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191250р.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20. Зем.уч.,пл.1000кв.м.,к/н 50:06:0030203:321,расп.по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191250р.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21. Зем.уч.,пл.1000кв.м.,к/н 50:06:0030203:323,расп.по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170595р.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22. Зем.уч.,пл.1000кв.м.,к/н 50:06:0030203:324,расп.по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148410р.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23. Зем.уч.,пл.1000 кв.м.,к/н 50:06:0030203:325,расп.по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162180р.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24. Зем.уч.,пл.1000 кв.м.,к/н 50:06:0030203:326,расп.по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162180р.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25. Зем.уч.,пл.1000 кв.м.,к/н 50:06:0030203:327,расп.по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162180р.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26. Зем.уч.,пл.1000кв.м.,к/н 50:06:0030203:328,расп.по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162180р.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27. Зем.уч.,пл.1000кв.м.,к/н 50:06:0030203:329,расп.по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179775р.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28. Зем.уч.,пл.1000кв.м.,к/н 50:06:0030203:331,расп.по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179775р.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29. Зем.уч.,пл.1050 кв.м.,к/н 50:06:0030203:333,расп.по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155295р.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30. Зем.уч.,пл.1050кв.м.,к/н 50:06:0030203:332,расп.по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155295р.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31. Зем.уч.,пл.1100кв.м.,к/н 50:06:0030203:334,расп.по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197370р.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32. Зем.уч.,пл.1100кв.м., к/н 50:06:0030203:335,расп.по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н/ц 197370р.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33. Зем.уч.,пл.1100кв.м.,к/н 50:06:0030203:336,расп.по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197370р.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34. Зем.уч.,пл.1216кв.м., к/н 50:06:0030203:337,расп.по адресу:МО,Шаховской р-н,д.Акинькино,д.23</w:t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н/ц 218025р. собс. 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7134"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8B77C6" w:rsidRDefault="008F31A0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35. Зем.уч.,пл.1000 кв.м.,к/н 50:06:0030203:339,расп.по адресу:МО,Шаховской р-н,д.Акинькино,д.23</w:t>
            </w:r>
          </w:p>
          <w:p w:rsidR="008F31A0" w:rsidRPr="008B77C6" w:rsidRDefault="008F31A0" w:rsidP="008B77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9C7134"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162180</w: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8B77C6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Мучник А.М.</w: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B77C6">
              <w:rPr>
                <w:rFonts w:ascii="Times New Roman" w:hAnsi="Times New Roman" w:cs="Times New Roman"/>
                <w:noProof/>
                <w:sz w:val="16"/>
                <w:szCs w:val="16"/>
              </w:rPr>
              <w:t>2570</w:t>
            </w:r>
            <w:r w:rsidRPr="008B77C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AD31B3" w:rsidRDefault="00AD31B3" w:rsidP="003171AB">
            <w:pPr>
              <w:spacing w:after="0" w:line="240" w:lineRule="auto"/>
              <w:ind w:left="604" w:hanging="6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1B3" w:rsidRDefault="00AD31B3" w:rsidP="009C7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1B3" w:rsidRPr="009C7134" w:rsidRDefault="00AD31B3" w:rsidP="00AD31B3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Торги по извещению </w:t>
            </w:r>
            <w:r w:rsidR="00C718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36F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1.04.2020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</w:t>
            </w:r>
            <w:r w:rsidR="00BE4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13:0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0. Дата окончания приема заявок 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27.03.2020 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20:00</w:t>
            </w:r>
          </w:p>
          <w:p w:rsidR="00AD31B3" w:rsidRPr="009C7134" w:rsidRDefault="00F313DA" w:rsidP="00AD31B3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3</w:t>
            </w:r>
            <w:r w:rsidR="00AD31B3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вторичные торги (арестованное заложенное недвижимое имущество)</w:t>
            </w:r>
          </w:p>
          <w:p w:rsidR="00AD31B3" w:rsidRPr="009C7134" w:rsidRDefault="00AD31B3" w:rsidP="009C7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1A0" w:rsidRPr="00EC1575" w:rsidRDefault="008F31A0" w:rsidP="003171AB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EC15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C1575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Зем.уч.,пл.1879кв.м.,к/н 50:04:0060501:75, расп.по адресу:МО, р-н Дмитровский, г/пос. Дмитров, д. Животино</w:t>
            </w:r>
            <w:r w:rsidR="00EC1575" w:rsidRPr="00EC157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; </w:t>
            </w:r>
            <w:r w:rsidRPr="00EC1575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 недостр-й,застр.пл.225,6кв.м.,к/н 50:04:0060501:606,расп.по адресу:МО,Дмитровский р-н,Астрецовский с.о.,дер.Животино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D31B3" w:rsidRPr="00EC1575">
              <w:rPr>
                <w:rFonts w:ascii="Times New Roman" w:hAnsi="Times New Roman" w:cs="Times New Roman"/>
                <w:sz w:val="16"/>
                <w:szCs w:val="16"/>
              </w:rPr>
              <w:t>, н/ц 6 477 000,00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EC1575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EC15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C1575">
              <w:rPr>
                <w:rFonts w:ascii="Times New Roman" w:hAnsi="Times New Roman" w:cs="Times New Roman"/>
                <w:noProof/>
                <w:sz w:val="16"/>
                <w:szCs w:val="16"/>
              </w:rPr>
              <w:t>Данилова Т.С., Данилова Е.И., Данилова А.И.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EC1575">
              <w:rPr>
                <w:rFonts w:ascii="Times New Roman" w:hAnsi="Times New Roman" w:cs="Times New Roman"/>
                <w:noProof/>
                <w:sz w:val="16"/>
                <w:szCs w:val="16"/>
              </w:rPr>
              <w:t>2605</w:t>
            </w:r>
            <w:r w:rsidRPr="00EC157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5B7521" w:rsidRDefault="008F31A0" w:rsidP="003171AB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AD3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Зем.уч.для сад-ва,пл.1121кв.м.,к/н50:08:0050112:6;</w:t>
            </w:r>
          </w:p>
          <w:p w:rsidR="008F31A0" w:rsidRPr="009C7134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</w:t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Нежил.дом,пл.241,3кв.м.,к/н50:08:0000000:128525,расп.по адресу:МО,Истринский р-н,с/п Ивановское,СНТ"Сокол 2" ВМФ,уч.25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8E31D5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 5734440,00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Туманова А.Е.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2572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8F31A0" w:rsidRPr="009C7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Кв-ра,пл.31,9кв.м.,к/н50:41:0000000:13400,расп.по адресу:МО,г.Лобня,ул.Ленина,д.35,кв.12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 xml:space="preserve"> 1724182,11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Чубакова О.А.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2634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</w:t>
            </w:r>
            <w:r w:rsidR="008F31A0" w:rsidRPr="009C7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Кв-ра-2х комн.,пл.42,9 кв.м.,эт.5,к/н 50:22:0010304:1539,расп. по адресу:МО,г.Люберцы,ул.Мира,д.7-А,кв.30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7283F">
              <w:rPr>
                <w:rFonts w:ascii="Times New Roman" w:hAnsi="Times New Roman" w:cs="Times New Roman"/>
                <w:sz w:val="16"/>
                <w:szCs w:val="16"/>
              </w:rPr>
              <w:t>, н/ц 2520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>080,00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Реуцкий В.В.Реуцкая А.И.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2624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Кв-ра-3х комн.,пл.55,6кв.м,к/н 50:16:0602004:3836,расп.по адресу:МО,Ногинский р-н,г.Старая Купавна,ул.Матросова,д.5,кв.43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 xml:space="preserve"> 2171162,48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Поляков В.Л., Полякова С.В.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2595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Жил.дом-1эт.с хоз.постр-ми,пл.111.7кв.м.,к/н 50:20:0040604:436, расп.по адресу:МО,Одинцовский р-н,дер.Бузаево,д.2/1;</w:t>
            </w:r>
          </w:p>
          <w:p w:rsidR="008F31A0" w:rsidRPr="009C7134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</w:t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Жил.дом-3-эт.,пл.230,3кв.м.,к/н50:20:0040802:424;</w:t>
            </w:r>
          </w:p>
          <w:p w:rsidR="008F31A0" w:rsidRPr="009C7134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</w:t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Зем.уч.,пл.700кв.м.,к/н 50:20:0040802:0296;</w:t>
            </w:r>
          </w:p>
          <w:p w:rsidR="008F31A0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</w:t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Зем.уч.,пл.706кв.м.,к/н 50:20:0040802:0076,расп.по адресу:МО,Одинцовский р-н,с/п Успенское,дер.Бузаево,д.2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 xml:space="preserve"> 15636991,00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Маслюкова О.А.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2560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0A3D3C" w:rsidRPr="009C7134" w:rsidRDefault="000A3D3C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F23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C1575" w:rsidRPr="003F2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Зем.уч.,пл.</w:t>
            </w:r>
            <w:proofErr w:type="gramEnd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300кв.м.,к/н 50:20:0100105:2122;</w:t>
            </w:r>
            <w:r w:rsidR="00EC1575"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</w:t>
            </w:r>
            <w:proofErr w:type="spellEnd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уч.,пл.700кв.м.,к/н 50:20:0100105:2123,расп.по </w:t>
            </w:r>
            <w:proofErr w:type="spellStart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адресу:МО</w:t>
            </w:r>
            <w:r w:rsidR="00EC1575"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,Одинцовский</w:t>
            </w:r>
            <w:proofErr w:type="spellEnd"/>
            <w:r w:rsidR="00EC1575"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</w:t>
            </w:r>
            <w:proofErr w:type="spellStart"/>
            <w:r w:rsidR="00EC1575"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н,г.Кубинка,Наро</w:t>
            </w:r>
            <w:proofErr w:type="spellEnd"/>
            <w:r w:rsidR="00EC1575"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Фоминское</w:t>
            </w:r>
            <w:proofErr w:type="spellEnd"/>
            <w:r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ш.</w:t>
            </w:r>
            <w:r w:rsidR="00EC1575" w:rsidRPr="003F2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н/ц </w:t>
            </w:r>
            <w:r w:rsidR="00E63EC7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6290000</w:t>
            </w:r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</w:t>
            </w:r>
            <w:proofErr w:type="spellEnd"/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ООО «</w:t>
            </w:r>
            <w:proofErr w:type="spellStart"/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Салюс</w:t>
            </w:r>
            <w:proofErr w:type="spellEnd"/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Лайф</w:t>
            </w:r>
            <w:proofErr w:type="spellEnd"/>
            <w:r w:rsidR="00EC157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B76485" w:rsidRPr="00D051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П.2564</w:t>
            </w:r>
          </w:p>
          <w:p w:rsidR="008F31A0" w:rsidRPr="009C7134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AD3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F31A0" w:rsidRPr="009C7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пл.37,3кв.м.,к/н 50:20:0000000:245183,расп.по адресу:МО,Одинцовский р-н,г/п Кубинка,пос.Дубки,9,кв.5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 xml:space="preserve"> 974950,00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Харьковский М.Я.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2592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AD3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Кв-ра,пл.53,3кв.м.,к/н 50:24:0000000:27504,расп.по адресу:МО,Орехово-Зуевский р-н,г.Ликино-Дулево,ул.Калинина,д.10-а,кв.2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5B7521" w:rsidRPr="005B7521">
              <w:rPr>
                <w:rFonts w:ascii="Times New Roman" w:hAnsi="Times New Roman" w:cs="Times New Roman"/>
                <w:sz w:val="16"/>
                <w:szCs w:val="16"/>
              </w:rPr>
              <w:t>1453500,00</w:t>
            </w:r>
            <w:r w:rsidR="00485344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Сенгилеев С.А.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2619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EC1575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AD31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F31A0" w:rsidRPr="009C7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Кв-ра,пл.51,4кв.м.,к/н50:19:0050305:837,расп.по адресу:МО,Рузский р-н,с. Никольское,д.26,кв.19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 xml:space="preserve"> 2117962,00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Лукашов В.Л.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2604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  <w:p w:rsidR="008F31A0" w:rsidRPr="009C7134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C15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F31A0" w:rsidRPr="009C71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Жил.дом-2х эт.,пл.191,8кв.м.,к/н50:09:0040205:1000,расп.по адресу:МО,Солнечногорский р-н,с.п.Соколовское,в р-не д.Мелечкино,д.94;</w:t>
            </w:r>
          </w:p>
          <w:p w:rsidR="008F31A0" w:rsidRPr="009C7134" w:rsidRDefault="008F31A0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Зем.уч.,пл.1100кв.м.,к/н50:09:0050218:199,расп.по адресу:МО,Солнечногорский р-н,с.п.Соколовское,в р-не д.Мелечкино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485344">
              <w:rPr>
                <w:rFonts w:ascii="Times New Roman" w:hAnsi="Times New Roman" w:cs="Times New Roman"/>
                <w:sz w:val="16"/>
                <w:szCs w:val="16"/>
              </w:rPr>
              <w:t xml:space="preserve"> 5716761,70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Потапов И.Б.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2600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5B7521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C15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Жил.дом-2х эт.,пл.155,9кв.м.,к/н 50:09:0020204:1129,расп.по адресу:МО,Солнечногорский р-н,дер.Редино,д.88;</w:t>
            </w:r>
          </w:p>
          <w:p w:rsidR="008F31A0" w:rsidRPr="009C7134" w:rsidRDefault="008F31A0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Зем.уч.,пл.1200кв.м.,к/н 50:09:0020204:648,расп.по адресу:МО,Солнечногорский р-н,д.Редино,уч.8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C83541"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7521" w:rsidRPr="005B7521">
              <w:rPr>
                <w:rFonts w:ascii="Times New Roman" w:hAnsi="Times New Roman" w:cs="Times New Roman"/>
                <w:sz w:val="16"/>
                <w:szCs w:val="16"/>
              </w:rPr>
              <w:t>2475200,00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5B752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Ковалева Е.Н.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B7521">
              <w:rPr>
                <w:rFonts w:ascii="Times New Roman" w:hAnsi="Times New Roman" w:cs="Times New Roman"/>
                <w:noProof/>
                <w:sz w:val="16"/>
                <w:szCs w:val="16"/>
              </w:rPr>
              <w:t>2603</w:t>
            </w:r>
            <w:r w:rsidRPr="005B752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F31A0" w:rsidRPr="009C7134" w:rsidRDefault="00AD31B3" w:rsidP="003171AB">
            <w:pPr>
              <w:spacing w:after="0" w:line="240" w:lineRule="auto"/>
              <w:ind w:left="462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C15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Кв-ра,пл.32.4кв.м.,к/н 50:33:0040134:4541,расп. по адресу:МО,г.Ступино,ул.Службина, д.16, кв.11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C83541">
              <w:rPr>
                <w:rFonts w:ascii="Times New Roman" w:hAnsi="Times New Roman" w:cs="Times New Roman"/>
                <w:sz w:val="16"/>
                <w:szCs w:val="16"/>
              </w:rPr>
              <w:t xml:space="preserve"> 2085906,80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Фомин А.А.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F31A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2611</w:t>
            </w:r>
            <w:r w:rsidR="008F31A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4900A1" w:rsidRPr="009C7134" w:rsidRDefault="004900A1" w:rsidP="009C7134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256B" w:rsidRPr="009C7134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9C7134" w:rsidRDefault="006713A8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F256B" w:rsidRPr="001F256B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2371" w:rsidRPr="009C7134" w:rsidRDefault="009B2371" w:rsidP="009C713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  <w:p w:rsidR="009B2371" w:rsidRPr="009C7134" w:rsidRDefault="009B2371" w:rsidP="009C7134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  <w:p w:rsidR="00682F96" w:rsidRDefault="00F313DA" w:rsidP="00F313DA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4</w:t>
            </w:r>
            <w:r w:rsidR="00536F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1.04.2020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13</w:t>
            </w:r>
            <w:r w:rsidR="00BE4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:3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F91B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27.03.2020 </w:t>
            </w:r>
            <w:r w:rsidR="00682F96"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20:00</w:t>
            </w:r>
          </w:p>
          <w:p w:rsidR="00F313DA" w:rsidRDefault="00F313DA" w:rsidP="00F313DA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4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вторичные торги (арестованное заложенное недвижимое имущество)</w:t>
            </w:r>
          </w:p>
          <w:p w:rsidR="00514623" w:rsidRPr="009C7134" w:rsidRDefault="00514623" w:rsidP="00F313DA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313DA" w:rsidRPr="009E07CF" w:rsidRDefault="00F313DA" w:rsidP="009E07C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Зем.уч.,пл.1500кв.м.,к/н50:04:0230317:5, Жил.дом,пл.121,1кв.м,к/н 50:04:0230317:9;Баня,пл.70,6кв.м.,к/н 50:04:0230317:11,расп.по адресу:МО,Дмитровский р-н,г/п Яхрома,д.Чеприно уч.18</w:t>
            </w:r>
            <w:r w:rsid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</w:t>
            </w:r>
            <w:r w:rsidR="00DA44D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н/ц </w:t>
            </w:r>
            <w:r w:rsidR="000B2082">
              <w:rPr>
                <w:rFonts w:ascii="Times New Roman" w:hAnsi="Times New Roman" w:cs="Times New Roman"/>
                <w:noProof/>
                <w:sz w:val="16"/>
                <w:szCs w:val="16"/>
              </w:rPr>
              <w:t>2146760,00р.соб.Белова Т.Н. П.2730</w:t>
            </w:r>
          </w:p>
          <w:p w:rsidR="00F313DA" w:rsidRPr="009E07CF" w:rsidRDefault="00F313DA" w:rsidP="009E07C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Зем.уч.,пл.1500кв.м.,к/н 50:04:0230317:6,расп.по адресу:МО,Дмитровский р-н,г/п Яхрома, д.Чеприно,уч.</w:t>
            </w:r>
            <w:proofErr w:type="gramStart"/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17;</w:t>
            </w:r>
            <w:r w:rsidR="000B20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0B2082">
              <w:rPr>
                <w:rFonts w:ascii="Times New Roman" w:hAnsi="Times New Roman" w:cs="Times New Roman"/>
                <w:sz w:val="16"/>
                <w:szCs w:val="16"/>
              </w:rPr>
              <w:t xml:space="preserve"> н/ц 606560,00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Белова Т.Н.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2730</w:t>
            </w:r>
          </w:p>
          <w:p w:rsidR="00F313DA" w:rsidRPr="009E07CF" w:rsidRDefault="00F313DA" w:rsidP="009E07C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Жил.дом,пл.31,2кв.м.,к/н50:35:0020302:996;Зем.уч.,пл.2500кв.м.,к/н   50:35:0020302:325,расп.по адресу:МО,Луховицкий р-н,д.Выкопанка,ул.Советская,д.69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0B2082">
              <w:rPr>
                <w:rFonts w:ascii="Times New Roman" w:hAnsi="Times New Roman" w:cs="Times New Roman"/>
                <w:sz w:val="16"/>
                <w:szCs w:val="16"/>
              </w:rPr>
              <w:t xml:space="preserve"> 609280,00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Евстигнеев В.В.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2735</w:t>
            </w:r>
          </w:p>
          <w:p w:rsidR="00F313DA" w:rsidRPr="009E07CF" w:rsidRDefault="00F313DA" w:rsidP="00F313DA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Кв-ра,пл.53,4кв.м.,к/н 50:53:0010101:2095,расп.по адресу:МО,г.Лыткарино,мкр.№5,кв-л1,д.14,кв.138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0B2082">
              <w:rPr>
                <w:rFonts w:ascii="Times New Roman" w:hAnsi="Times New Roman" w:cs="Times New Roman"/>
                <w:sz w:val="16"/>
                <w:szCs w:val="16"/>
              </w:rPr>
              <w:t xml:space="preserve"> 2867560,00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Харыбин А.Н.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2724</w:t>
            </w:r>
          </w:p>
          <w:p w:rsidR="00F313DA" w:rsidRPr="009E07CF" w:rsidRDefault="00F313DA" w:rsidP="009E07C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Кв-ра,пл.75,9кв.м.,к/н 50:13:0000000:59883,расп.по адресу:МО,Пушкинский р-н,г.Пушкино,мкр.Серебрянка,д.49,кв.41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170922">
              <w:rPr>
                <w:rFonts w:ascii="Times New Roman" w:hAnsi="Times New Roman" w:cs="Times New Roman"/>
                <w:sz w:val="16"/>
                <w:szCs w:val="16"/>
              </w:rPr>
              <w:t xml:space="preserve"> 4159050,00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Потапов С.Е.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2728</w:t>
            </w:r>
          </w:p>
          <w:p w:rsidR="00F313DA" w:rsidRPr="009E07CF" w:rsidRDefault="00F313DA" w:rsidP="00F313DA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Жил.комната,пл.17,4кв.м.,к/н 50:58:0010301:792,расп.по адресу:МО,г.Серпухов,ул.Форсса,д.8,кв.10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0E17F4">
              <w:rPr>
                <w:rFonts w:ascii="Times New Roman" w:hAnsi="Times New Roman" w:cs="Times New Roman"/>
                <w:sz w:val="16"/>
                <w:szCs w:val="16"/>
              </w:rPr>
              <w:t xml:space="preserve"> 455600,00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Шатило С.А., Шатило А.Р.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2725</w:t>
            </w:r>
          </w:p>
          <w:p w:rsidR="00F313DA" w:rsidRPr="009E07CF" w:rsidRDefault="00F313DA" w:rsidP="00F313DA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Кв-ра,пл.42,9кв.м.,к/н 50:58:0000000:9214,расп.по адресу:МО,г.Серпухов,ул. Декабристов,д 1,пом75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B70B36">
              <w:rPr>
                <w:rFonts w:ascii="Times New Roman" w:hAnsi="Times New Roman" w:cs="Times New Roman"/>
                <w:sz w:val="16"/>
                <w:szCs w:val="16"/>
              </w:rPr>
              <w:t xml:space="preserve"> 1229440,00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Шестопалов А.А.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2726</w:t>
            </w:r>
          </w:p>
          <w:p w:rsidR="00F313DA" w:rsidRPr="009E07CF" w:rsidRDefault="00F313DA" w:rsidP="009E07C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Кв-ра,1-комн.,пл.30,3кв.м.,к/н 50:09:0050703:923,расп.по адресу:МО,Солнечногорский р-н,д.Лыткино,д.7,кв.3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B70B36">
              <w:rPr>
                <w:rFonts w:ascii="Times New Roman" w:hAnsi="Times New Roman" w:cs="Times New Roman"/>
                <w:sz w:val="16"/>
                <w:szCs w:val="16"/>
              </w:rPr>
              <w:t xml:space="preserve"> 1173125,80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Ермолаев А.Ю.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2723</w:t>
            </w:r>
          </w:p>
          <w:p w:rsidR="00F313DA" w:rsidRPr="009E07CF" w:rsidRDefault="00F313DA" w:rsidP="00F313DA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Кв-ра,1-комн.,пл.31.7кв.м.,к/н50:01:0050210:2050,расп.по адресу:МО,Талдомский р-н,пос.Запрудня,ул.Карла Маркса,д.12,корп.1,кв.56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D306AE">
              <w:rPr>
                <w:rFonts w:ascii="Times New Roman" w:hAnsi="Times New Roman" w:cs="Times New Roman"/>
                <w:sz w:val="16"/>
                <w:szCs w:val="16"/>
              </w:rPr>
              <w:t xml:space="preserve"> 887400,00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Горбунов А.Н.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2732</w:t>
            </w:r>
          </w:p>
          <w:p w:rsidR="00F313DA" w:rsidRPr="009E07CF" w:rsidRDefault="00F313DA" w:rsidP="009E07CF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Кв-ра,пл.44,3кв.м.,к/н 50:01:0060365:1118,расп.по адресу:МО,Талдомский р-н,пгт.Вербилки,ул.Советская,д.2,кв.3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D439A3">
              <w:rPr>
                <w:rFonts w:ascii="Times New Roman" w:hAnsi="Times New Roman" w:cs="Times New Roman"/>
                <w:sz w:val="16"/>
                <w:szCs w:val="16"/>
              </w:rPr>
              <w:t xml:space="preserve"> 1814783,15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Мироненко А.В.</w:t>
            </w:r>
            <w:r w:rsidRPr="009E07CF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E07CF">
              <w:rPr>
                <w:rFonts w:ascii="Times New Roman" w:hAnsi="Times New Roman" w:cs="Times New Roman"/>
                <w:noProof/>
                <w:sz w:val="16"/>
                <w:szCs w:val="16"/>
              </w:rPr>
              <w:t>2736</w:t>
            </w:r>
          </w:p>
          <w:p w:rsidR="007252B1" w:rsidRPr="009C7134" w:rsidRDefault="007252B1" w:rsidP="009C7134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1F256B" w:rsidRPr="009C7134" w:rsidTr="00D971B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52B1" w:rsidRPr="009C7134" w:rsidRDefault="007252B1" w:rsidP="009C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256B" w:rsidRPr="009C7134" w:rsidTr="009C7134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9C7134" w:rsidRDefault="00B926B7" w:rsidP="009C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256B" w:rsidRPr="009C7134" w:rsidTr="009C7134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26B7" w:rsidRPr="009C7134" w:rsidRDefault="00B926B7" w:rsidP="009C7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256B" w:rsidRPr="009C7134" w:rsidTr="00AD31B3">
              <w:trPr>
                <w:trHeight w:val="2469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F6F0E" w:rsidRPr="009C7134" w:rsidRDefault="004F6F0E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4F6F0E" w:rsidRPr="009C7134" w:rsidRDefault="004F6F0E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DD2498" w:rsidRPr="009C7134" w:rsidRDefault="00AD31B3" w:rsidP="009C7134">
                  <w:pPr>
                    <w:pStyle w:val="Standard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Торги по извещению </w:t>
                  </w:r>
                  <w:r w:rsidR="00F313D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  <w:r w:rsidR="00536F8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</w:t>
                  </w:r>
                  <w:r w:rsidR="00BE4C1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13.04.2020 в 12:0</w:t>
                  </w:r>
                  <w:r w:rsidR="00DD2498" w:rsidRPr="009C713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0. Дата окончания приема заявок  </w:t>
                  </w:r>
                  <w:r w:rsidR="00682F9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8.04.2020 </w:t>
                  </w:r>
                  <w:r w:rsidR="00DD2498" w:rsidRPr="009C713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20:00</w:t>
                  </w:r>
                </w:p>
                <w:p w:rsidR="00DD2498" w:rsidRPr="009C7134" w:rsidRDefault="00AD31B3" w:rsidP="009C7134">
                  <w:pPr>
                    <w:pStyle w:val="Standard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Извещение № 5</w:t>
                  </w:r>
                  <w:r w:rsidR="00DD2498" w:rsidRPr="009C713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вторичные торги (арестованн</w:t>
                  </w:r>
                  <w:r w:rsidR="00F91B6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ое</w:t>
                  </w:r>
                  <w:r w:rsidR="00DD2498" w:rsidRPr="009C713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движимое имущество)</w:t>
                  </w:r>
                </w:p>
                <w:p w:rsidR="004F6F0E" w:rsidRPr="009C7134" w:rsidRDefault="004F6F0E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4F6F0E" w:rsidRPr="009C7134" w:rsidRDefault="004F6F0E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F31A0" w:rsidRPr="009C7134" w:rsidRDefault="008F31A0" w:rsidP="009C7134">
                  <w:pPr>
                    <w:pStyle w:val="a3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"Наименование_имущества__Характеристики"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Авто,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BMW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X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5, 2007 г/в, г/н М069СН750,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5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UXFE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43527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L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010840, цвет черный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н/ц</w:t>
                  </w:r>
                  <w:r w:rsidR="00C83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341700,00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Должник__Фамилия_ИО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Воробьев В.В.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MERGEFIELD "Поручение_N"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2578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4F6F0E" w:rsidRPr="009C7134" w:rsidRDefault="004F6F0E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F31A0" w:rsidRPr="009C7134" w:rsidRDefault="008F31A0" w:rsidP="009C7134">
                  <w:pPr>
                    <w:pStyle w:val="a3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"Наименование_имущества__Характеристики"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Тягач сидельный грузовой ИВЕКО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STRALIS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AS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449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S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43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T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/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PRR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2008 г/в, г/н К276КН750,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WJMM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VSH</w:t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504358081, цвет красный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н/ц</w:t>
                  </w:r>
                  <w:r w:rsidR="00C8354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685950,00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Должник__Фамилия_ИО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Паша С.В.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MERGEFIELD "Поручение_N" </w:instrTex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9C713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2615</w:t>
                  </w:r>
                  <w:r w:rsidRPr="009C7134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5D1AB7" w:rsidRDefault="005D1AB7" w:rsidP="005D1AB7">
                  <w:pPr>
                    <w:pStyle w:val="a3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"Наименование_имущества__Характеристики"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Газопровод средн.давл. с устан-й ДРП-1,протяж.1366м.,к/н50:12:0000000:4699,расп.по адресу:с/п Федоскинские,вблизи с. Марфино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0B33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1064625,00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Должник__Фамилия_ИО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НПИЗ "МАРФИНО"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MERGEFIELD "Поручение_N"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2574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5D1AB7" w:rsidRPr="005D1AB7" w:rsidRDefault="005D1AB7" w:rsidP="005D1AB7">
                  <w:pPr>
                    <w:pStyle w:val="a3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"Наименование_имущества__Характеристики"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Авто,БМВ 5201,2012г.в.,г/н В555УЕ190,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X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XXG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55450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DS</w:t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37968,цвет синий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н/ц</w:t>
                  </w:r>
                  <w:r w:rsidR="000B33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537200,00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instrText>MERGEFIELD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Должник__Фамилия_ИО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"СЗ Строй-Эксперт"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/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MERGEFIELD "Поручение_N" </w:instrTex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5D1A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2565</w:t>
                  </w:r>
                  <w:r w:rsidRPr="005D1AB7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  <w:p w:rsidR="005D1AB7" w:rsidRPr="005D1AB7" w:rsidRDefault="005D1AB7" w:rsidP="005D1AB7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F6F0E" w:rsidRPr="009C7134" w:rsidRDefault="004F6F0E" w:rsidP="005D1AB7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A6D36" w:rsidRDefault="008A6D36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  <w:p w:rsidR="008A6D36" w:rsidRPr="009C7134" w:rsidRDefault="008A6D36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1F256B" w:rsidRPr="009C7134" w:rsidTr="00D971B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5014" w:rsidRPr="009C7134" w:rsidRDefault="00005014" w:rsidP="009C71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6713A8" w:rsidRPr="009C7134" w:rsidRDefault="006713A8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D4B57" w:rsidRPr="001F256B" w:rsidRDefault="009D4B57" w:rsidP="009C713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Торги</w:t>
            </w:r>
            <w:r w:rsidR="00BF34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извещениям № 1,</w:t>
            </w:r>
            <w:r w:rsidR="00C718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="00BF34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B5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,4 </w:t>
            </w:r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задаток </w:t>
            </w:r>
            <w:r w:rsidR="00823E87"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5%, по торгам в извещении № </w:t>
            </w:r>
            <w:r w:rsidR="00B33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</w:r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torgi</w:t>
            </w:r>
            <w:proofErr w:type="spellEnd"/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9C7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  <w:p w:rsidR="006713A8" w:rsidRDefault="006713A8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5030" w:rsidRDefault="00815030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5030" w:rsidRDefault="00815030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5030" w:rsidRPr="009C7134" w:rsidRDefault="00815030" w:rsidP="00815030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6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1.04.2020 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1</w:t>
            </w:r>
            <w:r w:rsidR="00BE4C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4:0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0. Дата окончания приема заявок  </w:t>
            </w:r>
            <w:r w:rsidR="00682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27.03.2020 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20:00</w:t>
            </w:r>
          </w:p>
          <w:p w:rsidR="00815030" w:rsidRPr="009C7134" w:rsidRDefault="00815030" w:rsidP="00815030">
            <w:pPr>
              <w:pStyle w:val="Standard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6</w:t>
            </w:r>
            <w:r w:rsidRPr="009C7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815030" w:rsidRDefault="00815030" w:rsidP="008150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15030" w:rsidRDefault="00815030" w:rsidP="008150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15030" w:rsidRPr="009C7134" w:rsidRDefault="00815030" w:rsidP="005747B7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Зем.уч.,пл.555кв.м.,к/н 50:04:0180104:14,расп.по адресу:МО,Дмитровский р-н, Кузяевский с/о,в р-не д.Минеево,снт"Союз",уч.20;Сад.дом,пл.50,5кв.м.,к/н 50:04:0000000:17672,расп.по адресу:МО,Дмитровский р-н,г/п Дмитров,д.Минеево,СНТ"Союз",уч.20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15030">
              <w:rPr>
                <w:rFonts w:ascii="Times New Roman" w:hAnsi="Times New Roman" w:cs="Times New Roman"/>
                <w:noProof/>
                <w:sz w:val="16"/>
                <w:szCs w:val="16"/>
              </w:rPr>
              <w:instrText>953610,59999999998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15030">
              <w:rPr>
                <w:rFonts w:ascii="Times New Roman" w:hAnsi="Times New Roman" w:cs="Times New Roman"/>
                <w:noProof/>
                <w:sz w:val="16"/>
                <w:szCs w:val="16"/>
              </w:rPr>
              <w:t>953601,6</w:t>
            </w:r>
            <w:r w:rsidRPr="008150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7A5277">
              <w:rPr>
                <w:rFonts w:ascii="Times New Roman" w:hAnsi="Times New Roman" w:cs="Times New Roman"/>
                <w:noProof/>
                <w:sz w:val="16"/>
                <w:szCs w:val="16"/>
              </w:rPr>
              <w:t>Харыбина О.А.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2811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9C7134" w:rsidRDefault="00815030" w:rsidP="005747B7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Кв-ра,пл.47кв.м.,к/н 50:28:0040115:488,расп.по адресу:МО,Домодедовский р-н,г.Домодедово,мкр.Барыбино,ул.Агрохимиков,д.5,кв.33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instrText>3235223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3235223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747B7">
              <w:rPr>
                <w:rFonts w:ascii="Times New Roman" w:hAnsi="Times New Roman" w:cs="Times New Roman"/>
                <w:noProof/>
                <w:sz w:val="16"/>
                <w:szCs w:val="16"/>
              </w:rPr>
              <w:t>Титова С.Н.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2828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9C7134" w:rsidRDefault="00815030" w:rsidP="005747B7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Зем.уч.,пл.600кв.м.,к/н 50:08:0050109:20;Жил.дом,пл.142,6кв.м.,к/н 50:08:0050109:879,расп.по адресу:МО,Истринский р-н,с.п.Ивановское,СНТ "Полесье",174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instrText>4602600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4602600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747B7">
              <w:rPr>
                <w:rFonts w:ascii="Times New Roman" w:hAnsi="Times New Roman" w:cs="Times New Roman"/>
                <w:noProof/>
                <w:sz w:val="16"/>
                <w:szCs w:val="16"/>
              </w:rPr>
              <w:t>Мамхегова М.А.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2804</w:t>
            </w:r>
            <w:r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514623" w:rsidRDefault="00815030" w:rsidP="005747B7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888" w:hanging="42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Pr="0051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14623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Зем.уч.,пл.800кв.м.,к/н 50:03:0070234:86,расп.по адресу:МО,Клинский р-н,с.т."Яр",уч.86(д.Дятлово), н/ц 140000р. собс. Сукат Ю.Я. П.2817</w:t>
            </w:r>
          </w:p>
          <w:p w:rsidR="00815030" w:rsidRPr="00AE091C" w:rsidRDefault="005747B7" w:rsidP="005747B7">
            <w:pPr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5.       </w:t>
            </w:r>
            <w:r w:rsidR="00815030" w:rsidRPr="00514623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Зем.уч.,пл.800кв.м.,к/н 50:03:0070234:0088,расп.по адресу:МО,Клинский р-н,с/т"Яр"(д.Дятлово),уч.№88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514623">
              <w:rPr>
                <w:rFonts w:ascii="Times New Roman" w:hAnsi="Times New Roman" w:cs="Times New Roman"/>
                <w:noProof/>
                <w:sz w:val="16"/>
                <w:szCs w:val="16"/>
              </w:rPr>
              <w:instrText>280000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514623">
              <w:rPr>
                <w:rFonts w:ascii="Times New Roman" w:hAnsi="Times New Roman" w:cs="Times New Roman"/>
                <w:noProof/>
                <w:sz w:val="16"/>
                <w:szCs w:val="16"/>
              </w:rPr>
              <w:t>140000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514623">
              <w:rPr>
                <w:rFonts w:ascii="Times New Roman" w:hAnsi="Times New Roman" w:cs="Times New Roman"/>
                <w:noProof/>
                <w:sz w:val="16"/>
                <w:szCs w:val="16"/>
              </w:rPr>
              <w:t>Сукат Ю.Я.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514623">
              <w:rPr>
                <w:rFonts w:ascii="Times New Roman" w:hAnsi="Times New Roman" w:cs="Times New Roman"/>
                <w:noProof/>
                <w:sz w:val="16"/>
                <w:szCs w:val="16"/>
              </w:rPr>
              <w:t>2817</w:t>
            </w:r>
            <w:r w:rsidR="00815030" w:rsidRPr="0051462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DC3280" w:rsidRDefault="005747B7" w:rsidP="005747B7">
            <w:pPr>
              <w:pStyle w:val="a3"/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       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Зем.уч.,пл.1000кв.м.,к/н 50:20:0050313:178;Жил.стр.,пл.234,2кв.м.,к/н </w:t>
            </w:r>
            <w:r w:rsidR="00815030" w:rsidRPr="00AE091C">
              <w:rPr>
                <w:rFonts w:ascii="Times New Roman" w:hAnsi="Times New Roman" w:cs="Times New Roman"/>
                <w:noProof/>
                <w:sz w:val="16"/>
                <w:szCs w:val="16"/>
              </w:rPr>
              <w:t>50:20:0000000:283944</w:t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; хоз.стр-е,пл.34,5кв.м.,к/н 50:20:0000000:277406; хоз.стр-е,пл.26кв.м.,к/н 50:20:0000000:283098; хоз.стр-е,пл.19,1кв.м.,к/н 50:20:0000000:284024,расп.по адресу:МО,Одинцовский р-н,с/п Ершовское,с.Аксиньино,уч.96,СНТ"Пион"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instrText>20884000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20884000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AE091C">
              <w:rPr>
                <w:rFonts w:ascii="Times New Roman" w:hAnsi="Times New Roman" w:cs="Times New Roman"/>
                <w:noProof/>
                <w:sz w:val="16"/>
                <w:szCs w:val="16"/>
              </w:rPr>
              <w:t>Кичигина Т.Л.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2825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9C7134" w:rsidRDefault="005747B7" w:rsidP="005747B7">
            <w:pPr>
              <w:pStyle w:val="a3"/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      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Жил.пом.,пл.30,2кв.м., к/н 50:47:0012002:98,расп.по адресу:МО,г.Орехово-Зуево,пр-д Гагарина,д.2,кв.13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instrText>1159806,3999999999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1159806,4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собс. 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7B7F73">
              <w:rPr>
                <w:rFonts w:ascii="Times New Roman" w:hAnsi="Times New Roman" w:cs="Times New Roman"/>
                <w:noProof/>
                <w:sz w:val="16"/>
                <w:szCs w:val="16"/>
              </w:rPr>
              <w:t>Синядов А.А.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2816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9C7134" w:rsidRDefault="005747B7" w:rsidP="005747B7">
            <w:pPr>
              <w:pStyle w:val="a3"/>
              <w:spacing w:after="0" w:line="240" w:lineRule="auto"/>
              <w:ind w:left="888" w:hanging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      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"Наименование_имущества__Характеристики"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Кв-ра,пл.32,8кв.м.,к/н 50:13:0050418:2494,расп.по адресу:МО,Пушкинский р-н, г.п.Пушкино,г.Пушкино,ул.Просвещения,д.11,корп.3,кв.18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>, н/ц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 =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ROUND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>(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Общая_стоимость 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instrText>1839791,2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;2)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1839791,2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>MERGEFIELD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Должник__Фамилия_ИО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5747B7">
              <w:rPr>
                <w:rFonts w:ascii="Times New Roman" w:hAnsi="Times New Roman" w:cs="Times New Roman"/>
                <w:noProof/>
                <w:sz w:val="16"/>
                <w:szCs w:val="16"/>
              </w:rPr>
              <w:t>Каминный Д.А.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instrText xml:space="preserve"> MERGEFIELD "Поручение_N" </w:instrTex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15030" w:rsidRPr="009C7134">
              <w:rPr>
                <w:rFonts w:ascii="Times New Roman" w:hAnsi="Times New Roman" w:cs="Times New Roman"/>
                <w:noProof/>
                <w:sz w:val="16"/>
                <w:szCs w:val="16"/>
              </w:rPr>
              <w:t>2806</w:t>
            </w:r>
            <w:r w:rsidR="00815030" w:rsidRPr="009C713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815030" w:rsidRPr="00514623" w:rsidRDefault="00815030" w:rsidP="005747B7">
            <w:pPr>
              <w:spacing w:after="0" w:line="240" w:lineRule="auto"/>
              <w:ind w:left="888" w:hanging="42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5030" w:rsidRPr="00514623" w:rsidRDefault="00514623" w:rsidP="009C7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Торги по извещению № 6</w:t>
            </w:r>
            <w:r w:rsidR="00815030" w:rsidRPr="00514623">
              <w:rPr>
                <w:rFonts w:ascii="Times New Roman" w:hAnsi="Times New Roman" w:cs="Times New Roman"/>
                <w:sz w:val="20"/>
                <w:szCs w:val="20"/>
              </w:rPr>
              <w:t xml:space="preserve">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(http://arest.tenderstandart.ru/). Шаг аукциона составляет 0,20%.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</w:t>
            </w:r>
            <w:r w:rsidRPr="00514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размещена на сайте </w:t>
            </w:r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torgi</w:t>
            </w:r>
            <w:proofErr w:type="spellEnd"/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51462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D0A48" w:rsidRPr="001F256B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48" w:rsidRPr="001F256B" w:rsidRDefault="00ED0A48" w:rsidP="009C71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713A8" w:rsidRPr="001F256B" w:rsidRDefault="006713A8" w:rsidP="009C713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A8" w:rsidRPr="001F256B" w:rsidRDefault="006713A8" w:rsidP="009C713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0A06" w:rsidRPr="001F256B" w:rsidRDefault="00060A06" w:rsidP="009C7134">
      <w:pPr>
        <w:rPr>
          <w:rFonts w:ascii="Times New Roman" w:hAnsi="Times New Roman" w:cs="Times New Roman"/>
          <w:color w:val="000000" w:themeColor="text1"/>
        </w:rPr>
      </w:pPr>
    </w:p>
    <w:sectPr w:rsidR="00060A06" w:rsidRPr="001F256B" w:rsidSect="00230D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383"/>
    <w:multiLevelType w:val="hybridMultilevel"/>
    <w:tmpl w:val="AA02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C89"/>
    <w:multiLevelType w:val="hybridMultilevel"/>
    <w:tmpl w:val="9BA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0E95"/>
    <w:multiLevelType w:val="hybridMultilevel"/>
    <w:tmpl w:val="5C58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3178"/>
    <w:multiLevelType w:val="hybridMultilevel"/>
    <w:tmpl w:val="0B1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99D"/>
    <w:multiLevelType w:val="hybridMultilevel"/>
    <w:tmpl w:val="1FAC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086"/>
    <w:multiLevelType w:val="hybridMultilevel"/>
    <w:tmpl w:val="810C3F38"/>
    <w:lvl w:ilvl="0" w:tplc="CA78E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F5AC1"/>
    <w:multiLevelType w:val="hybridMultilevel"/>
    <w:tmpl w:val="3F6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0613"/>
    <w:multiLevelType w:val="hybridMultilevel"/>
    <w:tmpl w:val="AA6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3FD8"/>
    <w:multiLevelType w:val="hybridMultilevel"/>
    <w:tmpl w:val="0E52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618CC"/>
    <w:multiLevelType w:val="hybridMultilevel"/>
    <w:tmpl w:val="57D2653E"/>
    <w:lvl w:ilvl="0" w:tplc="5EE050F2">
      <w:start w:val="1"/>
      <w:numFmt w:val="decimal"/>
      <w:lvlText w:val="%1."/>
      <w:lvlJc w:val="left"/>
      <w:pPr>
        <w:ind w:left="71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1B5A033C"/>
    <w:multiLevelType w:val="hybridMultilevel"/>
    <w:tmpl w:val="EE5E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4DC3"/>
    <w:multiLevelType w:val="hybridMultilevel"/>
    <w:tmpl w:val="99AAB628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01A08"/>
    <w:multiLevelType w:val="hybridMultilevel"/>
    <w:tmpl w:val="5D82B21E"/>
    <w:lvl w:ilvl="0" w:tplc="BBF41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942"/>
    <w:multiLevelType w:val="hybridMultilevel"/>
    <w:tmpl w:val="99F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3E7A"/>
    <w:multiLevelType w:val="hybridMultilevel"/>
    <w:tmpl w:val="32D6B2EE"/>
    <w:lvl w:ilvl="0" w:tplc="460EEDE6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8421A17"/>
    <w:multiLevelType w:val="hybridMultilevel"/>
    <w:tmpl w:val="2DA8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92597"/>
    <w:multiLevelType w:val="hybridMultilevel"/>
    <w:tmpl w:val="2132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3D4D"/>
    <w:multiLevelType w:val="hybridMultilevel"/>
    <w:tmpl w:val="091E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117EB"/>
    <w:multiLevelType w:val="hybridMultilevel"/>
    <w:tmpl w:val="0B1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86AFC"/>
    <w:multiLevelType w:val="hybridMultilevel"/>
    <w:tmpl w:val="42925094"/>
    <w:lvl w:ilvl="0" w:tplc="0419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 w15:restartNumberingAfterBreak="0">
    <w:nsid w:val="35C57C3C"/>
    <w:multiLevelType w:val="hybridMultilevel"/>
    <w:tmpl w:val="D7B26C14"/>
    <w:lvl w:ilvl="0" w:tplc="0556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716C4"/>
    <w:multiLevelType w:val="hybridMultilevel"/>
    <w:tmpl w:val="D0A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A0306"/>
    <w:multiLevelType w:val="hybridMultilevel"/>
    <w:tmpl w:val="D52E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A6C87"/>
    <w:multiLevelType w:val="hybridMultilevel"/>
    <w:tmpl w:val="9A4E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CFF"/>
    <w:multiLevelType w:val="hybridMultilevel"/>
    <w:tmpl w:val="6CD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B0185"/>
    <w:multiLevelType w:val="hybridMultilevel"/>
    <w:tmpl w:val="33F2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655B0"/>
    <w:multiLevelType w:val="hybridMultilevel"/>
    <w:tmpl w:val="6C08D810"/>
    <w:lvl w:ilvl="0" w:tplc="5F603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74D7"/>
    <w:multiLevelType w:val="hybridMultilevel"/>
    <w:tmpl w:val="566C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602"/>
    <w:multiLevelType w:val="hybridMultilevel"/>
    <w:tmpl w:val="FB68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52557"/>
    <w:multiLevelType w:val="hybridMultilevel"/>
    <w:tmpl w:val="C08A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90C8F"/>
    <w:multiLevelType w:val="hybridMultilevel"/>
    <w:tmpl w:val="2B2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D1A79"/>
    <w:multiLevelType w:val="hybridMultilevel"/>
    <w:tmpl w:val="7C7628BE"/>
    <w:lvl w:ilvl="0" w:tplc="2F7AB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80753"/>
    <w:multiLevelType w:val="hybridMultilevel"/>
    <w:tmpl w:val="535ED42C"/>
    <w:lvl w:ilvl="0" w:tplc="2B1E86C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6D4639"/>
    <w:multiLevelType w:val="hybridMultilevel"/>
    <w:tmpl w:val="F89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56453"/>
    <w:multiLevelType w:val="hybridMultilevel"/>
    <w:tmpl w:val="C58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3D76"/>
    <w:multiLevelType w:val="hybridMultilevel"/>
    <w:tmpl w:val="72E2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4323"/>
    <w:multiLevelType w:val="hybridMultilevel"/>
    <w:tmpl w:val="E320EAE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F061C"/>
    <w:multiLevelType w:val="hybridMultilevel"/>
    <w:tmpl w:val="C540BA52"/>
    <w:lvl w:ilvl="0" w:tplc="C3901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7925DE"/>
    <w:multiLevelType w:val="hybridMultilevel"/>
    <w:tmpl w:val="C72E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C4343"/>
    <w:multiLevelType w:val="hybridMultilevel"/>
    <w:tmpl w:val="8A1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4849"/>
    <w:multiLevelType w:val="hybridMultilevel"/>
    <w:tmpl w:val="A84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573EB"/>
    <w:multiLevelType w:val="hybridMultilevel"/>
    <w:tmpl w:val="3DEE38DC"/>
    <w:lvl w:ilvl="0" w:tplc="9D3203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F06F3D"/>
    <w:multiLevelType w:val="hybridMultilevel"/>
    <w:tmpl w:val="3DF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25ED5"/>
    <w:multiLevelType w:val="hybridMultilevel"/>
    <w:tmpl w:val="6AF6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D6940"/>
    <w:multiLevelType w:val="hybridMultilevel"/>
    <w:tmpl w:val="6E7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B079A"/>
    <w:multiLevelType w:val="hybridMultilevel"/>
    <w:tmpl w:val="DB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F27E7"/>
    <w:multiLevelType w:val="hybridMultilevel"/>
    <w:tmpl w:val="0F9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F384D"/>
    <w:multiLevelType w:val="hybridMultilevel"/>
    <w:tmpl w:val="B62433FA"/>
    <w:lvl w:ilvl="0" w:tplc="DE20E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F86529"/>
    <w:multiLevelType w:val="hybridMultilevel"/>
    <w:tmpl w:val="D54A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E69F3"/>
    <w:multiLevelType w:val="hybridMultilevel"/>
    <w:tmpl w:val="33DAC34C"/>
    <w:lvl w:ilvl="0" w:tplc="7EBA0AF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1"/>
  </w:num>
  <w:num w:numId="2">
    <w:abstractNumId w:val="33"/>
  </w:num>
  <w:num w:numId="3">
    <w:abstractNumId w:val="4"/>
  </w:num>
  <w:num w:numId="4">
    <w:abstractNumId w:val="46"/>
  </w:num>
  <w:num w:numId="5">
    <w:abstractNumId w:val="6"/>
  </w:num>
  <w:num w:numId="6">
    <w:abstractNumId w:val="30"/>
  </w:num>
  <w:num w:numId="7">
    <w:abstractNumId w:val="22"/>
  </w:num>
  <w:num w:numId="8">
    <w:abstractNumId w:val="5"/>
  </w:num>
  <w:num w:numId="9">
    <w:abstractNumId w:val="45"/>
  </w:num>
  <w:num w:numId="10">
    <w:abstractNumId w:val="2"/>
  </w:num>
  <w:num w:numId="11">
    <w:abstractNumId w:val="44"/>
  </w:num>
  <w:num w:numId="12">
    <w:abstractNumId w:val="36"/>
  </w:num>
  <w:num w:numId="13">
    <w:abstractNumId w:val="17"/>
  </w:num>
  <w:num w:numId="14">
    <w:abstractNumId w:val="12"/>
  </w:num>
  <w:num w:numId="15">
    <w:abstractNumId w:val="48"/>
  </w:num>
  <w:num w:numId="16">
    <w:abstractNumId w:val="10"/>
  </w:num>
  <w:num w:numId="17">
    <w:abstractNumId w:val="43"/>
  </w:num>
  <w:num w:numId="18">
    <w:abstractNumId w:val="28"/>
  </w:num>
  <w:num w:numId="19">
    <w:abstractNumId w:val="19"/>
  </w:num>
  <w:num w:numId="20">
    <w:abstractNumId w:val="24"/>
  </w:num>
  <w:num w:numId="21">
    <w:abstractNumId w:val="34"/>
  </w:num>
  <w:num w:numId="22">
    <w:abstractNumId w:val="1"/>
  </w:num>
  <w:num w:numId="23">
    <w:abstractNumId w:val="9"/>
  </w:num>
  <w:num w:numId="24">
    <w:abstractNumId w:val="49"/>
  </w:num>
  <w:num w:numId="25">
    <w:abstractNumId w:val="3"/>
  </w:num>
  <w:num w:numId="26">
    <w:abstractNumId w:val="39"/>
  </w:num>
  <w:num w:numId="27">
    <w:abstractNumId w:val="27"/>
  </w:num>
  <w:num w:numId="28">
    <w:abstractNumId w:val="18"/>
  </w:num>
  <w:num w:numId="29">
    <w:abstractNumId w:val="21"/>
  </w:num>
  <w:num w:numId="30">
    <w:abstractNumId w:val="16"/>
  </w:num>
  <w:num w:numId="31">
    <w:abstractNumId w:val="26"/>
  </w:num>
  <w:num w:numId="32">
    <w:abstractNumId w:val="47"/>
  </w:num>
  <w:num w:numId="33">
    <w:abstractNumId w:val="8"/>
  </w:num>
  <w:num w:numId="34">
    <w:abstractNumId w:val="35"/>
  </w:num>
  <w:num w:numId="35">
    <w:abstractNumId w:val="7"/>
  </w:num>
  <w:num w:numId="36">
    <w:abstractNumId w:val="42"/>
  </w:num>
  <w:num w:numId="37">
    <w:abstractNumId w:val="0"/>
  </w:num>
  <w:num w:numId="38">
    <w:abstractNumId w:val="38"/>
  </w:num>
  <w:num w:numId="39">
    <w:abstractNumId w:val="13"/>
  </w:num>
  <w:num w:numId="40">
    <w:abstractNumId w:val="29"/>
  </w:num>
  <w:num w:numId="41">
    <w:abstractNumId w:val="41"/>
  </w:num>
  <w:num w:numId="42">
    <w:abstractNumId w:val="20"/>
  </w:num>
  <w:num w:numId="43">
    <w:abstractNumId w:val="14"/>
  </w:num>
  <w:num w:numId="44">
    <w:abstractNumId w:val="23"/>
  </w:num>
  <w:num w:numId="45">
    <w:abstractNumId w:val="15"/>
  </w:num>
  <w:num w:numId="46">
    <w:abstractNumId w:val="40"/>
  </w:num>
  <w:num w:numId="47">
    <w:abstractNumId w:val="31"/>
  </w:num>
  <w:num w:numId="48">
    <w:abstractNumId w:val="32"/>
  </w:num>
  <w:num w:numId="49">
    <w:abstractNumId w:val="25"/>
  </w:num>
  <w:num w:numId="5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05014"/>
    <w:rsid w:val="000144F5"/>
    <w:rsid w:val="0003430A"/>
    <w:rsid w:val="00034B5E"/>
    <w:rsid w:val="00060A06"/>
    <w:rsid w:val="0007283F"/>
    <w:rsid w:val="000A3D3C"/>
    <w:rsid w:val="000B2082"/>
    <w:rsid w:val="000B3347"/>
    <w:rsid w:val="000C6CA7"/>
    <w:rsid w:val="000D7DBA"/>
    <w:rsid w:val="000E0079"/>
    <w:rsid w:val="000E17F4"/>
    <w:rsid w:val="000E1FC2"/>
    <w:rsid w:val="000E68F4"/>
    <w:rsid w:val="000F0BAC"/>
    <w:rsid w:val="00107974"/>
    <w:rsid w:val="00143F40"/>
    <w:rsid w:val="00145EB9"/>
    <w:rsid w:val="00170922"/>
    <w:rsid w:val="00172C35"/>
    <w:rsid w:val="001C3549"/>
    <w:rsid w:val="001E21EC"/>
    <w:rsid w:val="001F0A06"/>
    <w:rsid w:val="001F256B"/>
    <w:rsid w:val="0021029F"/>
    <w:rsid w:val="00230665"/>
    <w:rsid w:val="00230DC6"/>
    <w:rsid w:val="00245CCD"/>
    <w:rsid w:val="00272A0F"/>
    <w:rsid w:val="00281892"/>
    <w:rsid w:val="002A0E5F"/>
    <w:rsid w:val="002F417B"/>
    <w:rsid w:val="00300782"/>
    <w:rsid w:val="003171AB"/>
    <w:rsid w:val="0033026A"/>
    <w:rsid w:val="003370C6"/>
    <w:rsid w:val="00350C61"/>
    <w:rsid w:val="0035412A"/>
    <w:rsid w:val="00371975"/>
    <w:rsid w:val="00377D7F"/>
    <w:rsid w:val="003D0CB1"/>
    <w:rsid w:val="003F237D"/>
    <w:rsid w:val="004010E9"/>
    <w:rsid w:val="00413DCA"/>
    <w:rsid w:val="00423136"/>
    <w:rsid w:val="0043036B"/>
    <w:rsid w:val="004313FA"/>
    <w:rsid w:val="00432763"/>
    <w:rsid w:val="0043604D"/>
    <w:rsid w:val="00454F6E"/>
    <w:rsid w:val="00471D71"/>
    <w:rsid w:val="00472127"/>
    <w:rsid w:val="0048272C"/>
    <w:rsid w:val="00485344"/>
    <w:rsid w:val="004900A1"/>
    <w:rsid w:val="004E2F3A"/>
    <w:rsid w:val="004F6F0E"/>
    <w:rsid w:val="00514623"/>
    <w:rsid w:val="00521ABF"/>
    <w:rsid w:val="005356E5"/>
    <w:rsid w:val="00536F8F"/>
    <w:rsid w:val="00541DAD"/>
    <w:rsid w:val="005476D9"/>
    <w:rsid w:val="005747B7"/>
    <w:rsid w:val="005753AC"/>
    <w:rsid w:val="005B54D1"/>
    <w:rsid w:val="005B7521"/>
    <w:rsid w:val="005C5D42"/>
    <w:rsid w:val="005C73C1"/>
    <w:rsid w:val="005D1AB7"/>
    <w:rsid w:val="005D21F2"/>
    <w:rsid w:val="005D470F"/>
    <w:rsid w:val="005D54F3"/>
    <w:rsid w:val="0060470B"/>
    <w:rsid w:val="0062495D"/>
    <w:rsid w:val="00626F08"/>
    <w:rsid w:val="00645A65"/>
    <w:rsid w:val="006475A0"/>
    <w:rsid w:val="0065105A"/>
    <w:rsid w:val="006713A8"/>
    <w:rsid w:val="00682F96"/>
    <w:rsid w:val="00684836"/>
    <w:rsid w:val="006A2629"/>
    <w:rsid w:val="006A5324"/>
    <w:rsid w:val="006C42F7"/>
    <w:rsid w:val="006E6CA8"/>
    <w:rsid w:val="007252B1"/>
    <w:rsid w:val="00726AB9"/>
    <w:rsid w:val="007442E9"/>
    <w:rsid w:val="007802C7"/>
    <w:rsid w:val="00794BF2"/>
    <w:rsid w:val="007A39B7"/>
    <w:rsid w:val="007A5277"/>
    <w:rsid w:val="007B7F73"/>
    <w:rsid w:val="007C5041"/>
    <w:rsid w:val="007E313C"/>
    <w:rsid w:val="00805C38"/>
    <w:rsid w:val="00815030"/>
    <w:rsid w:val="00823E87"/>
    <w:rsid w:val="00855F85"/>
    <w:rsid w:val="00855FDE"/>
    <w:rsid w:val="00872DF5"/>
    <w:rsid w:val="00881A16"/>
    <w:rsid w:val="008918E1"/>
    <w:rsid w:val="008A1D98"/>
    <w:rsid w:val="008A6D36"/>
    <w:rsid w:val="008B77C6"/>
    <w:rsid w:val="008E31D5"/>
    <w:rsid w:val="008F178B"/>
    <w:rsid w:val="008F31A0"/>
    <w:rsid w:val="008F6F4C"/>
    <w:rsid w:val="009016EA"/>
    <w:rsid w:val="00904936"/>
    <w:rsid w:val="00910F03"/>
    <w:rsid w:val="0091738C"/>
    <w:rsid w:val="0092308F"/>
    <w:rsid w:val="00932F57"/>
    <w:rsid w:val="00956543"/>
    <w:rsid w:val="00957F17"/>
    <w:rsid w:val="00976F99"/>
    <w:rsid w:val="009814AA"/>
    <w:rsid w:val="009B2371"/>
    <w:rsid w:val="009B35F0"/>
    <w:rsid w:val="009C7134"/>
    <w:rsid w:val="009D36B2"/>
    <w:rsid w:val="009D4B57"/>
    <w:rsid w:val="009D7A82"/>
    <w:rsid w:val="009E07CF"/>
    <w:rsid w:val="009E26FB"/>
    <w:rsid w:val="00A01CBB"/>
    <w:rsid w:val="00A13676"/>
    <w:rsid w:val="00A34398"/>
    <w:rsid w:val="00A5515F"/>
    <w:rsid w:val="00A72276"/>
    <w:rsid w:val="00AA6C6F"/>
    <w:rsid w:val="00AB145C"/>
    <w:rsid w:val="00AD31B3"/>
    <w:rsid w:val="00AE091C"/>
    <w:rsid w:val="00B009F9"/>
    <w:rsid w:val="00B00B92"/>
    <w:rsid w:val="00B051C4"/>
    <w:rsid w:val="00B2407E"/>
    <w:rsid w:val="00B330DD"/>
    <w:rsid w:val="00B37630"/>
    <w:rsid w:val="00B406A1"/>
    <w:rsid w:val="00B6579F"/>
    <w:rsid w:val="00B67ED3"/>
    <w:rsid w:val="00B70B36"/>
    <w:rsid w:val="00B76485"/>
    <w:rsid w:val="00B81337"/>
    <w:rsid w:val="00B926B7"/>
    <w:rsid w:val="00B96B37"/>
    <w:rsid w:val="00BA5180"/>
    <w:rsid w:val="00BA6EDC"/>
    <w:rsid w:val="00BE4C11"/>
    <w:rsid w:val="00BF3471"/>
    <w:rsid w:val="00BF3E37"/>
    <w:rsid w:val="00C40A3C"/>
    <w:rsid w:val="00C5392F"/>
    <w:rsid w:val="00C5665C"/>
    <w:rsid w:val="00C60C16"/>
    <w:rsid w:val="00C6108D"/>
    <w:rsid w:val="00C617F7"/>
    <w:rsid w:val="00C718FE"/>
    <w:rsid w:val="00C83541"/>
    <w:rsid w:val="00C90DF7"/>
    <w:rsid w:val="00C9482D"/>
    <w:rsid w:val="00CB528C"/>
    <w:rsid w:val="00CC30B2"/>
    <w:rsid w:val="00CE7B20"/>
    <w:rsid w:val="00D0275A"/>
    <w:rsid w:val="00D0519D"/>
    <w:rsid w:val="00D306AE"/>
    <w:rsid w:val="00D310AC"/>
    <w:rsid w:val="00D439A3"/>
    <w:rsid w:val="00D657BE"/>
    <w:rsid w:val="00D81D8C"/>
    <w:rsid w:val="00D96077"/>
    <w:rsid w:val="00D971B7"/>
    <w:rsid w:val="00DA0140"/>
    <w:rsid w:val="00DA44D9"/>
    <w:rsid w:val="00DC3280"/>
    <w:rsid w:val="00DD2498"/>
    <w:rsid w:val="00DD5567"/>
    <w:rsid w:val="00DE4A54"/>
    <w:rsid w:val="00E019A3"/>
    <w:rsid w:val="00E5424E"/>
    <w:rsid w:val="00E545D7"/>
    <w:rsid w:val="00E63EC7"/>
    <w:rsid w:val="00E70EAB"/>
    <w:rsid w:val="00E91CB2"/>
    <w:rsid w:val="00E9487F"/>
    <w:rsid w:val="00EC0BCB"/>
    <w:rsid w:val="00EC1575"/>
    <w:rsid w:val="00EC4AB8"/>
    <w:rsid w:val="00EC76FC"/>
    <w:rsid w:val="00ED06E3"/>
    <w:rsid w:val="00ED0A48"/>
    <w:rsid w:val="00EE29CF"/>
    <w:rsid w:val="00EF0E18"/>
    <w:rsid w:val="00F0563D"/>
    <w:rsid w:val="00F1050D"/>
    <w:rsid w:val="00F26B45"/>
    <w:rsid w:val="00F313DA"/>
    <w:rsid w:val="00F91B66"/>
    <w:rsid w:val="00F927DF"/>
    <w:rsid w:val="00F97716"/>
    <w:rsid w:val="00FA2B1E"/>
    <w:rsid w:val="00FA6C07"/>
    <w:rsid w:val="00FB7508"/>
    <w:rsid w:val="00FC4D16"/>
    <w:rsid w:val="00FC7BCE"/>
    <w:rsid w:val="00FE1B14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1BC3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03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96</cp:revision>
  <cp:lastPrinted>2020-01-13T13:45:00Z</cp:lastPrinted>
  <dcterms:created xsi:type="dcterms:W3CDTF">2020-01-16T08:45:00Z</dcterms:created>
  <dcterms:modified xsi:type="dcterms:W3CDTF">2020-03-11T13:41:00Z</dcterms:modified>
</cp:coreProperties>
</file>