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2F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86282F" w:rsidRPr="00C01D77" w:rsidTr="00EE0707">
        <w:tc>
          <w:tcPr>
            <w:tcW w:w="4968" w:type="dxa"/>
          </w:tcPr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на право заключения договора аренды федерального недвижимого имущества,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20B0E">
        <w:rPr>
          <w:rFonts w:ascii="Times New Roman" w:hAnsi="Times New Roman" w:cs="Times New Roman"/>
          <w:b/>
          <w:sz w:val="24"/>
          <w:szCs w:val="24"/>
        </w:rPr>
        <w:t xml:space="preserve">бщая площадь: </w:t>
      </w:r>
      <w:r>
        <w:rPr>
          <w:rFonts w:ascii="Times New Roman" w:hAnsi="Times New Roman" w:cs="Times New Roman"/>
          <w:b/>
          <w:sz w:val="24"/>
          <w:szCs w:val="24"/>
        </w:rPr>
        <w:br/>
        <w:t>11 052,7</w:t>
      </w:r>
      <w:r w:rsidRPr="00C1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B0E">
        <w:rPr>
          <w:rFonts w:ascii="Times New Roman" w:hAnsi="Times New Roman" w:cs="Times New Roman"/>
          <w:b/>
          <w:sz w:val="24"/>
          <w:szCs w:val="24"/>
        </w:rPr>
        <w:t>кв. м.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5374FC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г. </w:t>
      </w:r>
      <w:r>
        <w:rPr>
          <w:rFonts w:ascii="Times New Roman" w:hAnsi="Times New Roman" w:cs="Times New Roman"/>
          <w:b/>
          <w:sz w:val="24"/>
          <w:szCs w:val="24"/>
        </w:rPr>
        <w:t>о. Серебряные Пруды, с. Петрово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на срок аренды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десять</w:t>
      </w:r>
      <w:r w:rsidRPr="00C01D77">
        <w:rPr>
          <w:rFonts w:ascii="Times New Roman" w:hAnsi="Times New Roman" w:cs="Times New Roman"/>
          <w:b/>
          <w:sz w:val="24"/>
          <w:szCs w:val="24"/>
        </w:rPr>
        <w:t>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86282F" w:rsidRPr="00C01D77" w:rsidTr="00EE0707">
        <w:tc>
          <w:tcPr>
            <w:tcW w:w="1980" w:type="dxa"/>
          </w:tcPr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12269E" w:rsidRDefault="0012269E">
      <w:bookmarkStart w:id="0" w:name="_GoBack"/>
      <w:bookmarkEnd w:id="0"/>
    </w:p>
    <w:sectPr w:rsidR="0012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53"/>
    <w:rsid w:val="0012269E"/>
    <w:rsid w:val="0086282F"/>
    <w:rsid w:val="00C1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1570-7A9A-428E-BAFA-3941C244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2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2021-01-20T15:08:00Z</dcterms:created>
  <dcterms:modified xsi:type="dcterms:W3CDTF">2021-01-20T15:08:00Z</dcterms:modified>
</cp:coreProperties>
</file>